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A1D05" w14:textId="49CB4112" w:rsidR="00694C75" w:rsidRDefault="003541E7">
      <w:pPr>
        <w:rPr>
          <w:rFonts w:ascii="Bookman Old Style" w:hAnsi="Bookman Old Style"/>
          <w:sz w:val="36"/>
          <w:szCs w:val="36"/>
        </w:rPr>
      </w:pPr>
    </w:p>
    <w:p w14:paraId="158C2855" w14:textId="33C3ACC9" w:rsidR="000E099F" w:rsidRDefault="000E099F">
      <w:pPr>
        <w:rPr>
          <w:rFonts w:ascii="Bookman Old Style" w:hAnsi="Bookman Old Style"/>
          <w:sz w:val="36"/>
          <w:szCs w:val="36"/>
        </w:rPr>
      </w:pPr>
      <w:proofErr w:type="spellStart"/>
      <w:r>
        <w:rPr>
          <w:rFonts w:ascii="Bookman Old Style" w:hAnsi="Bookman Old Style"/>
          <w:sz w:val="36"/>
          <w:szCs w:val="36"/>
        </w:rPr>
        <w:t>Covid</w:t>
      </w:r>
      <w:proofErr w:type="spellEnd"/>
      <w:r>
        <w:rPr>
          <w:rFonts w:ascii="Bookman Old Style" w:hAnsi="Bookman Old Style"/>
          <w:sz w:val="36"/>
          <w:szCs w:val="36"/>
        </w:rPr>
        <w:t xml:space="preserve"> 19 </w:t>
      </w:r>
    </w:p>
    <w:p w14:paraId="32D35BE5" w14:textId="58D028D5" w:rsidR="000E099F" w:rsidRPr="00710FF8" w:rsidRDefault="00710FF8">
      <w:pPr>
        <w:rPr>
          <w:rFonts w:ascii="Bookman Old Style" w:hAnsi="Bookman Old Style"/>
          <w:b/>
          <w:bCs/>
          <w:sz w:val="36"/>
          <w:szCs w:val="36"/>
        </w:rPr>
      </w:pPr>
      <w:r w:rsidRPr="00710FF8">
        <w:rPr>
          <w:rFonts w:ascii="Bookman Old Style" w:hAnsi="Bookman Old Style"/>
          <w:b/>
          <w:bCs/>
          <w:sz w:val="36"/>
          <w:szCs w:val="36"/>
        </w:rPr>
        <w:t xml:space="preserve">Information for </w:t>
      </w:r>
      <w:r w:rsidR="000E099F" w:rsidRPr="00710FF8">
        <w:rPr>
          <w:rFonts w:ascii="Bookman Old Style" w:hAnsi="Bookman Old Style"/>
          <w:b/>
          <w:bCs/>
          <w:sz w:val="36"/>
          <w:szCs w:val="36"/>
        </w:rPr>
        <w:t>Parents of Sunny Days Pre School.</w:t>
      </w:r>
    </w:p>
    <w:p w14:paraId="212A4830" w14:textId="6E202004" w:rsidR="000E099F" w:rsidRDefault="000E099F">
      <w:pPr>
        <w:rPr>
          <w:rFonts w:ascii="Bookman Old Style" w:hAnsi="Bookman Old Style"/>
          <w:sz w:val="36"/>
          <w:szCs w:val="36"/>
        </w:rPr>
      </w:pPr>
    </w:p>
    <w:p w14:paraId="61793DB3" w14:textId="0340ECCC" w:rsidR="000E099F" w:rsidRDefault="000E099F">
      <w:pPr>
        <w:rPr>
          <w:rFonts w:ascii="Bookman Old Style" w:hAnsi="Bookman Old Style"/>
          <w:sz w:val="36"/>
          <w:szCs w:val="36"/>
        </w:rPr>
      </w:pPr>
    </w:p>
    <w:p w14:paraId="6CC90FBF" w14:textId="786DF0B8" w:rsidR="000E099F" w:rsidRDefault="000E099F">
      <w:pPr>
        <w:rPr>
          <w:rFonts w:ascii="Bookman Old Style" w:hAnsi="Bookman Old Style"/>
          <w:sz w:val="36"/>
          <w:szCs w:val="36"/>
        </w:rPr>
      </w:pPr>
    </w:p>
    <w:p w14:paraId="2CB8CDFD" w14:textId="48C32239" w:rsidR="000E099F" w:rsidRDefault="000E099F">
      <w:pPr>
        <w:rPr>
          <w:rFonts w:ascii="Bookman Old Style" w:hAnsi="Bookman Old Style"/>
          <w:sz w:val="36"/>
          <w:szCs w:val="36"/>
        </w:rPr>
      </w:pPr>
    </w:p>
    <w:p w14:paraId="0104D135" w14:textId="30DA9255" w:rsidR="000E099F" w:rsidRDefault="000E099F">
      <w:pPr>
        <w:rPr>
          <w:rFonts w:ascii="Bookman Old Style" w:hAnsi="Bookman Old Style"/>
          <w:sz w:val="36"/>
          <w:szCs w:val="36"/>
        </w:rPr>
      </w:pPr>
    </w:p>
    <w:p w14:paraId="4C2C8392" w14:textId="62C06253" w:rsidR="000E099F" w:rsidRDefault="000E099F">
      <w:pPr>
        <w:rPr>
          <w:rFonts w:ascii="Bookman Old Style" w:hAnsi="Bookman Old Style"/>
          <w:sz w:val="36"/>
          <w:szCs w:val="36"/>
        </w:rPr>
      </w:pPr>
    </w:p>
    <w:p w14:paraId="0988EA10" w14:textId="64882E78" w:rsidR="000E099F" w:rsidRDefault="000E099F">
      <w:pPr>
        <w:rPr>
          <w:rFonts w:ascii="Bookman Old Style" w:hAnsi="Bookman Old Style"/>
          <w:sz w:val="36"/>
          <w:szCs w:val="36"/>
        </w:rPr>
      </w:pPr>
    </w:p>
    <w:p w14:paraId="576B9672" w14:textId="55777FFC" w:rsidR="000E099F" w:rsidRDefault="000E099F">
      <w:pPr>
        <w:rPr>
          <w:rFonts w:ascii="Bookman Old Style" w:hAnsi="Bookman Old Style"/>
          <w:sz w:val="36"/>
          <w:szCs w:val="36"/>
        </w:rPr>
      </w:pPr>
    </w:p>
    <w:p w14:paraId="6475C7F4" w14:textId="1584BA94" w:rsidR="000E099F" w:rsidRDefault="000E099F">
      <w:pPr>
        <w:rPr>
          <w:rFonts w:ascii="Bookman Old Style" w:hAnsi="Bookman Old Style"/>
          <w:sz w:val="36"/>
          <w:szCs w:val="36"/>
        </w:rPr>
      </w:pPr>
    </w:p>
    <w:p w14:paraId="1FF67890" w14:textId="4D7BFA03" w:rsidR="000E099F" w:rsidRDefault="000E099F">
      <w:pPr>
        <w:rPr>
          <w:rFonts w:ascii="Bookman Old Style" w:hAnsi="Bookman Old Style"/>
          <w:sz w:val="36"/>
          <w:szCs w:val="36"/>
        </w:rPr>
      </w:pPr>
    </w:p>
    <w:p w14:paraId="28332CCB" w14:textId="4E4A2A35" w:rsidR="000E099F" w:rsidRDefault="000E099F">
      <w:pPr>
        <w:rPr>
          <w:rFonts w:ascii="Bookman Old Style" w:hAnsi="Bookman Old Style"/>
          <w:sz w:val="36"/>
          <w:szCs w:val="36"/>
        </w:rPr>
      </w:pPr>
    </w:p>
    <w:p w14:paraId="0E421184" w14:textId="17A6BBC3" w:rsidR="000E099F" w:rsidRDefault="000E099F">
      <w:pPr>
        <w:rPr>
          <w:rFonts w:ascii="Bookman Old Style" w:hAnsi="Bookman Old Style"/>
          <w:sz w:val="36"/>
          <w:szCs w:val="36"/>
        </w:rPr>
      </w:pPr>
    </w:p>
    <w:p w14:paraId="727DF444" w14:textId="6510B908" w:rsidR="000E099F" w:rsidRDefault="000E099F">
      <w:pPr>
        <w:rPr>
          <w:rFonts w:ascii="Bookman Old Style" w:hAnsi="Bookman Old Style"/>
          <w:sz w:val="36"/>
          <w:szCs w:val="36"/>
        </w:rPr>
      </w:pPr>
    </w:p>
    <w:p w14:paraId="4D974A23" w14:textId="4003FF93" w:rsidR="000E099F" w:rsidRDefault="000E099F">
      <w:pPr>
        <w:rPr>
          <w:rFonts w:ascii="Bookman Old Style" w:hAnsi="Bookman Old Style"/>
          <w:sz w:val="36"/>
          <w:szCs w:val="36"/>
        </w:rPr>
      </w:pPr>
    </w:p>
    <w:p w14:paraId="74708297" w14:textId="1B4ED30B" w:rsidR="000E099F" w:rsidRDefault="000E099F">
      <w:pPr>
        <w:rPr>
          <w:rFonts w:ascii="Bookman Old Style" w:hAnsi="Bookman Old Style"/>
          <w:sz w:val="36"/>
          <w:szCs w:val="36"/>
        </w:rPr>
      </w:pPr>
    </w:p>
    <w:p w14:paraId="3A030DF6" w14:textId="223B5C5A" w:rsidR="000E099F" w:rsidRDefault="000E099F">
      <w:pPr>
        <w:rPr>
          <w:rFonts w:ascii="Bookman Old Style" w:hAnsi="Bookman Old Style"/>
          <w:sz w:val="36"/>
          <w:szCs w:val="36"/>
        </w:rPr>
      </w:pPr>
    </w:p>
    <w:p w14:paraId="5A52B532" w14:textId="31FE2A76" w:rsidR="000E099F" w:rsidRDefault="000E099F">
      <w:pPr>
        <w:rPr>
          <w:rFonts w:ascii="Bookman Old Style" w:hAnsi="Bookman Old Style"/>
          <w:sz w:val="36"/>
          <w:szCs w:val="36"/>
        </w:rPr>
      </w:pPr>
    </w:p>
    <w:p w14:paraId="7EAFCEE6" w14:textId="39A14C2F" w:rsidR="000E099F" w:rsidRDefault="000E099F">
      <w:pPr>
        <w:rPr>
          <w:rFonts w:ascii="Bookman Old Style" w:hAnsi="Bookman Old Style"/>
          <w:sz w:val="36"/>
          <w:szCs w:val="36"/>
        </w:rPr>
      </w:pPr>
    </w:p>
    <w:p w14:paraId="7BF48003" w14:textId="6DDFE43B" w:rsidR="000E099F" w:rsidRDefault="000E099F">
      <w:pPr>
        <w:rPr>
          <w:rFonts w:ascii="Bookman Old Style" w:hAnsi="Bookman Old Style"/>
          <w:sz w:val="36"/>
          <w:szCs w:val="36"/>
        </w:rPr>
      </w:pPr>
    </w:p>
    <w:p w14:paraId="41439010" w14:textId="57FA8D8D" w:rsidR="000E099F" w:rsidRDefault="000E099F">
      <w:pPr>
        <w:rPr>
          <w:rFonts w:ascii="Bookman Old Style" w:hAnsi="Bookman Old Style"/>
          <w:sz w:val="36"/>
          <w:szCs w:val="36"/>
        </w:rPr>
      </w:pPr>
    </w:p>
    <w:p w14:paraId="42154EF6" w14:textId="46830D0E" w:rsidR="000E099F" w:rsidRDefault="000E099F">
      <w:pPr>
        <w:rPr>
          <w:rFonts w:ascii="Bookman Old Style" w:hAnsi="Bookman Old Style"/>
          <w:sz w:val="36"/>
          <w:szCs w:val="36"/>
        </w:rPr>
      </w:pPr>
    </w:p>
    <w:p w14:paraId="2C98BC30" w14:textId="7A7838B4" w:rsidR="000E099F" w:rsidRDefault="000E099F">
      <w:pPr>
        <w:rPr>
          <w:rFonts w:ascii="Bookman Old Style" w:hAnsi="Bookman Old Style"/>
          <w:sz w:val="36"/>
          <w:szCs w:val="36"/>
        </w:rPr>
      </w:pPr>
    </w:p>
    <w:p w14:paraId="7124453A" w14:textId="1780BB62" w:rsidR="000E099F" w:rsidRDefault="000E099F">
      <w:pPr>
        <w:rPr>
          <w:rFonts w:ascii="Bookman Old Style" w:hAnsi="Bookman Old Style"/>
          <w:sz w:val="36"/>
          <w:szCs w:val="36"/>
        </w:rPr>
      </w:pPr>
    </w:p>
    <w:p w14:paraId="43DF8E93" w14:textId="6DDA67CE" w:rsidR="000E099F" w:rsidRDefault="000E099F">
      <w:pPr>
        <w:rPr>
          <w:rFonts w:ascii="Bookman Old Style" w:hAnsi="Bookman Old Style"/>
          <w:sz w:val="36"/>
          <w:szCs w:val="36"/>
        </w:rPr>
      </w:pPr>
      <w:r>
        <w:rPr>
          <w:rFonts w:ascii="Bookman Old Style" w:hAnsi="Bookman Old Style"/>
          <w:sz w:val="36"/>
          <w:szCs w:val="36"/>
        </w:rPr>
        <w:t xml:space="preserve">Devised June 2020. </w:t>
      </w:r>
    </w:p>
    <w:p w14:paraId="6ECD2B9D" w14:textId="04F23A9A" w:rsidR="000E099F" w:rsidRDefault="000E099F">
      <w:pPr>
        <w:rPr>
          <w:rFonts w:ascii="Bookman Old Style" w:hAnsi="Bookman Old Style"/>
        </w:rPr>
      </w:pPr>
      <w:r w:rsidRPr="000E099F">
        <w:rPr>
          <w:rFonts w:ascii="Bookman Old Style" w:hAnsi="Bookman Old Style"/>
        </w:rPr>
        <w:t xml:space="preserve">Due to the ongoing adaptations required to ensure all children, families and staff stay safe and healthy throughout the pandemic this document is subject to change. Parents will be notified of any changes </w:t>
      </w:r>
      <w:r>
        <w:rPr>
          <w:rFonts w:ascii="Bookman Old Style" w:hAnsi="Bookman Old Style"/>
        </w:rPr>
        <w:t>without delay however changes may occur with short notice due to circumstances beyond our control.</w:t>
      </w:r>
    </w:p>
    <w:p w14:paraId="5BBEDB98" w14:textId="43FB3228" w:rsidR="000E099F" w:rsidRDefault="000E099F">
      <w:pPr>
        <w:rPr>
          <w:rFonts w:ascii="Bookman Old Style" w:hAnsi="Bookman Old Style"/>
        </w:rPr>
      </w:pPr>
    </w:p>
    <w:p w14:paraId="16BFFD81" w14:textId="5E6CF097" w:rsidR="000E099F" w:rsidRDefault="000E099F">
      <w:pPr>
        <w:rPr>
          <w:rFonts w:ascii="Bookman Old Style" w:hAnsi="Bookman Old Style"/>
        </w:rPr>
      </w:pPr>
    </w:p>
    <w:p w14:paraId="15426F54" w14:textId="2FFD3B66" w:rsidR="0072474F" w:rsidRPr="0072474F" w:rsidRDefault="0072474F" w:rsidP="0072474F">
      <w:pPr>
        <w:pStyle w:val="NormalWeb"/>
        <w:shd w:val="clear" w:color="auto" w:fill="FFFFFF"/>
        <w:rPr>
          <w:rFonts w:ascii="Bookman Old Style" w:hAnsi="Bookman Old Style" w:cs="Arial"/>
          <w:b/>
          <w:bCs/>
          <w:color w:val="222222"/>
          <w:sz w:val="28"/>
          <w:szCs w:val="28"/>
        </w:rPr>
      </w:pPr>
      <w:r>
        <w:rPr>
          <w:rFonts w:ascii="Bookman Old Style" w:hAnsi="Bookman Old Style" w:cs="Arial"/>
          <w:b/>
          <w:bCs/>
          <w:color w:val="222222"/>
        </w:rPr>
        <w:lastRenderedPageBreak/>
        <w:t xml:space="preserve">                                   </w:t>
      </w:r>
      <w:r w:rsidRPr="0072474F">
        <w:rPr>
          <w:rFonts w:ascii="Bookman Old Style" w:hAnsi="Bookman Old Style" w:cs="Arial"/>
          <w:b/>
          <w:bCs/>
          <w:color w:val="222222"/>
        </w:rPr>
        <w:t>W</w:t>
      </w:r>
      <w:r w:rsidRPr="0072474F">
        <w:rPr>
          <w:rFonts w:ascii="Bookman Old Style" w:hAnsi="Bookman Old Style" w:cs="Arial"/>
          <w:b/>
          <w:bCs/>
          <w:color w:val="222222"/>
          <w:sz w:val="28"/>
          <w:szCs w:val="28"/>
        </w:rPr>
        <w:t xml:space="preserve">hat is </w:t>
      </w:r>
      <w:proofErr w:type="spellStart"/>
      <w:r w:rsidRPr="0072474F">
        <w:rPr>
          <w:rFonts w:ascii="Bookman Old Style" w:hAnsi="Bookman Old Style" w:cs="Arial"/>
          <w:b/>
          <w:bCs/>
          <w:color w:val="222222"/>
          <w:sz w:val="28"/>
          <w:szCs w:val="28"/>
        </w:rPr>
        <w:t>Covid</w:t>
      </w:r>
      <w:proofErr w:type="spellEnd"/>
      <w:r w:rsidRPr="0072474F">
        <w:rPr>
          <w:rFonts w:ascii="Bookman Old Style" w:hAnsi="Bookman Old Style" w:cs="Arial"/>
          <w:b/>
          <w:bCs/>
          <w:color w:val="222222"/>
          <w:sz w:val="28"/>
          <w:szCs w:val="28"/>
        </w:rPr>
        <w:t xml:space="preserve"> 19:</w:t>
      </w:r>
    </w:p>
    <w:p w14:paraId="30B5B771" w14:textId="77777777" w:rsidR="0072474F" w:rsidRPr="0047710C" w:rsidRDefault="0072474F" w:rsidP="0072474F">
      <w:pPr>
        <w:pStyle w:val="NormalWeb"/>
        <w:shd w:val="clear" w:color="auto" w:fill="FFFFFF"/>
        <w:rPr>
          <w:rFonts w:ascii="Bookman Old Style" w:hAnsi="Bookman Old Style" w:cs="Arial"/>
          <w:color w:val="222222"/>
        </w:rPr>
      </w:pPr>
      <w:r w:rsidRPr="0047710C">
        <w:rPr>
          <w:rFonts w:ascii="Avenir Book" w:hAnsi="Avenir Book" w:cs="Arial"/>
          <w:color w:val="222222"/>
        </w:rPr>
        <w:t>N</w:t>
      </w:r>
      <w:r w:rsidRPr="0047710C">
        <w:rPr>
          <w:rFonts w:ascii="Bookman Old Style" w:hAnsi="Bookman Old Style" w:cs="Arial"/>
          <w:color w:val="222222"/>
        </w:rPr>
        <w:t>ovel coronavirus (COVID-19) is a new strain of coronavirus first identified in Wuhan City, China. The 2019 novel coronavirus has been spreading since it was first reported in December 2019.</w:t>
      </w:r>
    </w:p>
    <w:p w14:paraId="464B404B" w14:textId="20DC86BB" w:rsidR="0072474F" w:rsidRDefault="0072474F" w:rsidP="0072474F">
      <w:pPr>
        <w:pStyle w:val="NormalWeb"/>
        <w:shd w:val="clear" w:color="auto" w:fill="FFFFFF"/>
        <w:rPr>
          <w:rFonts w:ascii="Bookman Old Style" w:hAnsi="Bookman Old Style" w:cs="Arial"/>
          <w:color w:val="222222"/>
        </w:rPr>
      </w:pPr>
      <w:r w:rsidRPr="0047710C">
        <w:rPr>
          <w:rFonts w:ascii="Bookman Old Style" w:hAnsi="Bookman Old Style" w:cs="Arial"/>
          <w:color w:val="222222"/>
        </w:rPr>
        <w:t>Symptoms include fever and respiratory symptoms including coughing and shortness of breath. Generally, coronavirus can cause more severe symptoms in people with weakened immune systems, older people, and those with long term conditions like diabetes, cancer and chronic lung disease</w:t>
      </w:r>
    </w:p>
    <w:p w14:paraId="2EF6276F" w14:textId="06F636CE" w:rsidR="0072474F" w:rsidRDefault="0072474F" w:rsidP="0072474F">
      <w:pPr>
        <w:rPr>
          <w:rFonts w:ascii="Times New Roman" w:eastAsia="Times New Roman" w:hAnsi="Times New Roman" w:cs="Times New Roman"/>
          <w:lang w:eastAsia="en-GB"/>
        </w:rPr>
      </w:pPr>
      <w:r>
        <w:rPr>
          <w:rFonts w:ascii="Bookman Old Style" w:hAnsi="Bookman Old Style" w:cs="Arial"/>
          <w:color w:val="222222"/>
        </w:rPr>
        <w:t xml:space="preserve">Please refer to: </w:t>
      </w:r>
      <w:hyperlink r:id="rId7" w:history="1">
        <w:r w:rsidRPr="0072474F">
          <w:rPr>
            <w:rFonts w:ascii="Times New Roman" w:eastAsia="Times New Roman" w:hAnsi="Times New Roman" w:cs="Times New Roman"/>
            <w:color w:val="0000FF"/>
            <w:u w:val="single"/>
            <w:lang w:eastAsia="en-GB"/>
          </w:rPr>
          <w:t>https://www.nhs.uk/conditions/coronavirus-covid-19/</w:t>
        </w:r>
      </w:hyperlink>
    </w:p>
    <w:p w14:paraId="2EA13D6D" w14:textId="4CBD912E" w:rsidR="0072474F" w:rsidRPr="0072474F" w:rsidRDefault="0072474F" w:rsidP="0072474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For up to date guidance, to check for symptoms, information on track and trace, isolation periods and to access </w:t>
      </w:r>
      <w:proofErr w:type="spellStart"/>
      <w:r>
        <w:rPr>
          <w:rFonts w:ascii="Times New Roman" w:eastAsia="Times New Roman" w:hAnsi="Times New Roman" w:cs="Times New Roman"/>
          <w:lang w:eastAsia="en-GB"/>
        </w:rPr>
        <w:t>testingtesting</w:t>
      </w:r>
      <w:proofErr w:type="spellEnd"/>
    </w:p>
    <w:p w14:paraId="47298322" w14:textId="34539E8C" w:rsidR="0072474F" w:rsidRDefault="0072474F" w:rsidP="0072474F">
      <w:pPr>
        <w:pStyle w:val="NormalWeb"/>
        <w:shd w:val="clear" w:color="auto" w:fill="FFFFFF"/>
        <w:rPr>
          <w:rFonts w:ascii="Bookman Old Style" w:hAnsi="Bookman Old Style" w:cs="Arial"/>
          <w:color w:val="222222"/>
        </w:rPr>
      </w:pPr>
    </w:p>
    <w:p w14:paraId="5A39E585" w14:textId="5058E97B" w:rsidR="0072474F" w:rsidRDefault="0072474F" w:rsidP="0072474F">
      <w:pPr>
        <w:shd w:val="clear" w:color="auto" w:fill="F0F4F5"/>
        <w:spacing w:after="720"/>
        <w:outlineLvl w:val="0"/>
        <w:rPr>
          <w:rFonts w:ascii="Bookman Old Style" w:eastAsia="Times New Roman" w:hAnsi="Bookman Old Style" w:cs="Arial"/>
          <w:b/>
          <w:bCs/>
          <w:color w:val="212B32"/>
          <w:kern w:val="36"/>
          <w:lang w:eastAsia="en-GB"/>
        </w:rPr>
      </w:pPr>
      <w:r w:rsidRPr="0072474F">
        <w:rPr>
          <w:rFonts w:ascii="Bookman Old Style" w:eastAsia="Times New Roman" w:hAnsi="Bookman Old Style" w:cs="Arial"/>
          <w:b/>
          <w:bCs/>
          <w:color w:val="212B32"/>
          <w:kern w:val="36"/>
          <w:lang w:eastAsia="en-GB"/>
        </w:rPr>
        <w:t>Check if you or your child has coronavirus symptoms</w:t>
      </w:r>
      <w:r>
        <w:rPr>
          <w:rFonts w:ascii="Bookman Old Style" w:eastAsia="Times New Roman" w:hAnsi="Bookman Old Style" w:cs="Arial"/>
          <w:b/>
          <w:bCs/>
          <w:color w:val="212B32"/>
          <w:kern w:val="36"/>
          <w:lang w:eastAsia="en-GB"/>
        </w:rPr>
        <w:t xml:space="preserve">: </w:t>
      </w:r>
      <w:r w:rsidRPr="0072474F">
        <w:rPr>
          <w:rFonts w:ascii="Bookman Old Style" w:eastAsia="Times New Roman" w:hAnsi="Bookman Old Style" w:cs="Times New Roman"/>
          <w:lang w:eastAsia="en-GB"/>
        </w:rPr>
        <w:t>If you have any of the main symptoms of coronavirus (COVID-19), you must stay at home (self-isolate) and get a test.</w:t>
      </w:r>
    </w:p>
    <w:p w14:paraId="4C5F1DB1" w14:textId="77777777" w:rsidR="0072474F" w:rsidRPr="0072474F" w:rsidRDefault="0072474F" w:rsidP="0072474F">
      <w:pPr>
        <w:pStyle w:val="ListParagraph"/>
        <w:numPr>
          <w:ilvl w:val="0"/>
          <w:numId w:val="18"/>
        </w:numPr>
        <w:shd w:val="clear" w:color="auto" w:fill="F0F4F5"/>
        <w:spacing w:after="720"/>
        <w:outlineLvl w:val="0"/>
        <w:rPr>
          <w:rFonts w:ascii="Bookman Old Style" w:eastAsia="Times New Roman" w:hAnsi="Bookman Old Style" w:cs="Arial"/>
          <w:b/>
          <w:bCs/>
          <w:color w:val="212B32"/>
          <w:kern w:val="36"/>
          <w:lang w:eastAsia="en-GB"/>
        </w:rPr>
      </w:pPr>
      <w:r w:rsidRPr="0072474F">
        <w:rPr>
          <w:rFonts w:ascii="Bookman Old Style" w:eastAsia="Times New Roman" w:hAnsi="Bookman Old Style" w:cs="Times New Roman"/>
          <w:b/>
          <w:bCs/>
          <w:lang w:eastAsia="en-GB"/>
        </w:rPr>
        <w:t>a high temperature</w:t>
      </w:r>
      <w:r w:rsidRPr="0072474F">
        <w:rPr>
          <w:rFonts w:ascii="Bookman Old Style" w:eastAsia="Times New Roman" w:hAnsi="Bookman Old Style" w:cs="Times New Roman"/>
          <w:lang w:eastAsia="en-GB"/>
        </w:rPr>
        <w:t> – this means you feel hot to touch on your chest or back (you do not need to measure your temperature)</w:t>
      </w:r>
    </w:p>
    <w:p w14:paraId="01246834" w14:textId="77777777" w:rsidR="0072474F" w:rsidRPr="0072474F" w:rsidRDefault="0072474F" w:rsidP="0072474F">
      <w:pPr>
        <w:pStyle w:val="ListParagraph"/>
        <w:numPr>
          <w:ilvl w:val="0"/>
          <w:numId w:val="18"/>
        </w:numPr>
        <w:shd w:val="clear" w:color="auto" w:fill="F0F4F5"/>
        <w:spacing w:after="720"/>
        <w:outlineLvl w:val="0"/>
        <w:rPr>
          <w:rFonts w:ascii="Bookman Old Style" w:eastAsia="Times New Roman" w:hAnsi="Bookman Old Style" w:cs="Arial"/>
          <w:b/>
          <w:bCs/>
          <w:color w:val="212B32"/>
          <w:kern w:val="36"/>
          <w:lang w:eastAsia="en-GB"/>
        </w:rPr>
      </w:pPr>
      <w:r w:rsidRPr="0072474F">
        <w:rPr>
          <w:rFonts w:ascii="Bookman Old Style" w:eastAsia="Times New Roman" w:hAnsi="Bookman Old Style" w:cs="Times New Roman"/>
          <w:b/>
          <w:bCs/>
          <w:lang w:eastAsia="en-GB"/>
        </w:rPr>
        <w:t>a new, continuous cough</w:t>
      </w:r>
      <w:r w:rsidRPr="0072474F">
        <w:rPr>
          <w:rFonts w:ascii="Bookman Old Style" w:eastAsia="Times New Roman" w:hAnsi="Bookman Old Style" w:cs="Times New Roman"/>
          <w:lang w:eastAsia="en-GB"/>
        </w:rPr>
        <w:t> – this means coughing a lot for more than an hour, or 3 or more coughing episodes in 24 hours (if you usually have a cough, it may be worse than usual)</w:t>
      </w:r>
    </w:p>
    <w:p w14:paraId="03C8F996" w14:textId="77777777" w:rsidR="0072474F" w:rsidRPr="0072474F" w:rsidRDefault="0072474F" w:rsidP="0072474F">
      <w:pPr>
        <w:pStyle w:val="ListParagraph"/>
        <w:numPr>
          <w:ilvl w:val="0"/>
          <w:numId w:val="18"/>
        </w:numPr>
        <w:shd w:val="clear" w:color="auto" w:fill="F0F4F5"/>
        <w:spacing w:after="720"/>
        <w:outlineLvl w:val="0"/>
        <w:rPr>
          <w:rFonts w:ascii="Bookman Old Style" w:eastAsia="Times New Roman" w:hAnsi="Bookman Old Style" w:cs="Arial"/>
          <w:b/>
          <w:bCs/>
          <w:color w:val="212B32"/>
          <w:kern w:val="36"/>
          <w:lang w:eastAsia="en-GB"/>
        </w:rPr>
      </w:pPr>
      <w:r w:rsidRPr="0072474F">
        <w:rPr>
          <w:rFonts w:ascii="Bookman Old Style" w:eastAsia="Times New Roman" w:hAnsi="Bookman Old Style" w:cs="Times New Roman"/>
          <w:b/>
          <w:bCs/>
          <w:lang w:eastAsia="en-GB"/>
        </w:rPr>
        <w:t>a loss or change to your sense of smell or taste</w:t>
      </w:r>
      <w:r w:rsidRPr="0072474F">
        <w:rPr>
          <w:rFonts w:ascii="Bookman Old Style" w:eastAsia="Times New Roman" w:hAnsi="Bookman Old Style" w:cs="Times New Roman"/>
          <w:lang w:eastAsia="en-GB"/>
        </w:rPr>
        <w:t> – this means you've noticed you cannot smell or taste anything, or things smell or taste different to normal</w:t>
      </w:r>
    </w:p>
    <w:p w14:paraId="59EF3DB3" w14:textId="28DB6546" w:rsidR="0072474F" w:rsidRPr="0072474F" w:rsidRDefault="0072474F" w:rsidP="0072474F">
      <w:pPr>
        <w:pStyle w:val="ListParagraph"/>
        <w:numPr>
          <w:ilvl w:val="0"/>
          <w:numId w:val="18"/>
        </w:numPr>
        <w:shd w:val="clear" w:color="auto" w:fill="F0F4F5"/>
        <w:spacing w:after="720"/>
        <w:outlineLvl w:val="0"/>
        <w:rPr>
          <w:rFonts w:ascii="Bookman Old Style" w:eastAsia="Times New Roman" w:hAnsi="Bookman Old Style" w:cs="Arial"/>
          <w:b/>
          <w:bCs/>
          <w:color w:val="212B32"/>
          <w:kern w:val="36"/>
          <w:lang w:eastAsia="en-GB"/>
        </w:rPr>
      </w:pPr>
      <w:r w:rsidRPr="0072474F">
        <w:rPr>
          <w:rFonts w:ascii="Bookman Old Style" w:eastAsia="Times New Roman" w:hAnsi="Bookman Old Style" w:cs="Times New Roman"/>
          <w:i/>
          <w:iCs/>
          <w:lang w:eastAsia="en-GB"/>
        </w:rPr>
        <w:t xml:space="preserve">Most </w:t>
      </w:r>
      <w:r w:rsidRPr="0072474F">
        <w:rPr>
          <w:rFonts w:ascii="Bookman Old Style" w:eastAsia="Times New Roman" w:hAnsi="Bookman Old Style" w:cs="Times New Roman"/>
          <w:lang w:eastAsia="en-GB"/>
        </w:rPr>
        <w:t>people with coronavirus have at least 1 of these symptoms.</w:t>
      </w:r>
    </w:p>
    <w:p w14:paraId="00427901" w14:textId="77777777" w:rsidR="0072474F" w:rsidRPr="0072474F" w:rsidRDefault="0072474F" w:rsidP="0072474F">
      <w:pPr>
        <w:shd w:val="clear" w:color="auto" w:fill="F0F4F5"/>
        <w:spacing w:after="360"/>
        <w:outlineLvl w:val="1"/>
        <w:rPr>
          <w:rFonts w:ascii="Bookman Old Style" w:eastAsia="Times New Roman" w:hAnsi="Bookman Old Style" w:cs="Arial"/>
          <w:b/>
          <w:bCs/>
          <w:color w:val="212B32"/>
          <w:sz w:val="28"/>
          <w:szCs w:val="28"/>
          <w:lang w:eastAsia="en-GB"/>
        </w:rPr>
      </w:pPr>
      <w:r w:rsidRPr="0072474F">
        <w:rPr>
          <w:rFonts w:ascii="Bookman Old Style" w:eastAsia="Times New Roman" w:hAnsi="Bookman Old Style" w:cs="Arial"/>
          <w:b/>
          <w:bCs/>
          <w:color w:val="212B32"/>
          <w:sz w:val="28"/>
          <w:szCs w:val="28"/>
          <w:lang w:eastAsia="en-GB"/>
        </w:rPr>
        <w:t>What to do if you have symptoms</w:t>
      </w:r>
    </w:p>
    <w:p w14:paraId="1128DE5A" w14:textId="77777777" w:rsidR="0072474F" w:rsidRPr="0072474F" w:rsidRDefault="0072474F" w:rsidP="0072474F">
      <w:pPr>
        <w:shd w:val="clear" w:color="auto" w:fill="F0F4F5"/>
        <w:spacing w:after="360"/>
        <w:rPr>
          <w:rFonts w:ascii="Bookman Old Style" w:eastAsia="Times New Roman" w:hAnsi="Bookman Old Style" w:cs="Arial"/>
          <w:color w:val="212B32"/>
          <w:lang w:eastAsia="en-GB"/>
        </w:rPr>
      </w:pPr>
      <w:r w:rsidRPr="0072474F">
        <w:rPr>
          <w:rFonts w:ascii="Bookman Old Style" w:eastAsia="Times New Roman" w:hAnsi="Bookman Old Style" w:cs="Arial"/>
          <w:color w:val="212B32"/>
          <w:lang w:eastAsia="en-GB"/>
        </w:rPr>
        <w:t>If you have any of the main symptoms of coronavirus:</w:t>
      </w:r>
    </w:p>
    <w:p w14:paraId="67E6E502" w14:textId="77777777" w:rsidR="0072474F" w:rsidRPr="0072474F" w:rsidRDefault="0072474F" w:rsidP="0072474F">
      <w:pPr>
        <w:numPr>
          <w:ilvl w:val="0"/>
          <w:numId w:val="17"/>
        </w:numPr>
        <w:shd w:val="clear" w:color="auto" w:fill="F0F4F5"/>
        <w:spacing w:before="100" w:beforeAutospacing="1" w:after="120"/>
        <w:rPr>
          <w:rFonts w:ascii="Bookman Old Style" w:eastAsia="Times New Roman" w:hAnsi="Bookman Old Style" w:cs="Arial"/>
          <w:color w:val="212B32"/>
          <w:lang w:eastAsia="en-GB"/>
        </w:rPr>
      </w:pPr>
      <w:r w:rsidRPr="0072474F">
        <w:rPr>
          <w:rFonts w:ascii="Bookman Old Style" w:eastAsia="Times New Roman" w:hAnsi="Bookman Old Style" w:cs="Arial"/>
          <w:b/>
          <w:bCs/>
          <w:color w:val="212B32"/>
          <w:lang w:eastAsia="en-GB"/>
        </w:rPr>
        <w:t>Stay at home (self-isolate)</w:t>
      </w:r>
      <w:r w:rsidRPr="0072474F">
        <w:rPr>
          <w:rFonts w:ascii="Bookman Old Style" w:eastAsia="Times New Roman" w:hAnsi="Bookman Old Style" w:cs="Arial"/>
          <w:color w:val="212B32"/>
          <w:lang w:eastAsia="en-GB"/>
        </w:rPr>
        <w:t> – do not leave your home or have visitors. Anyone you live with, and anyone in your support bubble, must also self-isolate.</w:t>
      </w:r>
    </w:p>
    <w:p w14:paraId="5CCB4EDC" w14:textId="75F30410" w:rsidR="0072474F" w:rsidRPr="0072474F" w:rsidRDefault="0072474F" w:rsidP="0072474F">
      <w:pPr>
        <w:numPr>
          <w:ilvl w:val="0"/>
          <w:numId w:val="17"/>
        </w:numPr>
        <w:shd w:val="clear" w:color="auto" w:fill="F0F4F5"/>
        <w:spacing w:before="100" w:beforeAutospacing="1"/>
        <w:rPr>
          <w:rFonts w:ascii="Bookman Old Style" w:eastAsia="Times New Roman" w:hAnsi="Bookman Old Style" w:cs="Arial"/>
          <w:color w:val="212B32"/>
          <w:lang w:eastAsia="en-GB"/>
        </w:rPr>
      </w:pPr>
      <w:r w:rsidRPr="0072474F">
        <w:rPr>
          <w:rFonts w:ascii="Bookman Old Style" w:eastAsia="Times New Roman" w:hAnsi="Bookman Old Style" w:cs="Arial"/>
          <w:b/>
          <w:bCs/>
          <w:color w:val="212B32"/>
          <w:lang w:eastAsia="en-GB"/>
        </w:rPr>
        <w:t>Get a test</w:t>
      </w:r>
      <w:r w:rsidRPr="0072474F">
        <w:rPr>
          <w:rFonts w:ascii="Bookman Old Style" w:eastAsia="Times New Roman" w:hAnsi="Bookman Old Style" w:cs="Arial"/>
          <w:color w:val="212B32"/>
          <w:lang w:eastAsia="en-GB"/>
        </w:rPr>
        <w:t> – get a test to check if you have coronavirus as soon as possible. Anyone you live with, and anyone in your support bubble, should also get a test if they have symptoms.</w:t>
      </w:r>
    </w:p>
    <w:p w14:paraId="1456A993" w14:textId="5BB42246" w:rsidR="000E099F" w:rsidRDefault="000E099F">
      <w:pPr>
        <w:rPr>
          <w:rFonts w:ascii="Bookman Old Style" w:hAnsi="Bookman Old Style"/>
        </w:rPr>
      </w:pPr>
    </w:p>
    <w:p w14:paraId="1596A97C" w14:textId="7DE0160D" w:rsidR="000E099F" w:rsidRPr="00A718CD" w:rsidRDefault="00A24488" w:rsidP="00A24488">
      <w:pPr>
        <w:ind w:left="1440"/>
        <w:rPr>
          <w:rFonts w:ascii="Bookman Old Style" w:hAnsi="Bookman Old Style"/>
          <w:b/>
          <w:bCs/>
          <w:sz w:val="28"/>
          <w:szCs w:val="28"/>
        </w:rPr>
      </w:pPr>
      <w:r>
        <w:rPr>
          <w:rFonts w:ascii="Bookman Old Style" w:hAnsi="Bookman Old Style"/>
          <w:b/>
          <w:bCs/>
          <w:sz w:val="28"/>
          <w:szCs w:val="28"/>
        </w:rPr>
        <w:lastRenderedPageBreak/>
        <w:t xml:space="preserve">  </w:t>
      </w:r>
      <w:r w:rsidR="000E099F" w:rsidRPr="00A718CD">
        <w:rPr>
          <w:rFonts w:ascii="Bookman Old Style" w:hAnsi="Bookman Old Style"/>
          <w:b/>
          <w:bCs/>
          <w:sz w:val="28"/>
          <w:szCs w:val="28"/>
        </w:rPr>
        <w:t xml:space="preserve">What </w:t>
      </w:r>
      <w:proofErr w:type="gramStart"/>
      <w:r w:rsidR="000E099F" w:rsidRPr="00A718CD">
        <w:rPr>
          <w:rFonts w:ascii="Bookman Old Style" w:hAnsi="Bookman Old Style"/>
          <w:b/>
          <w:bCs/>
          <w:sz w:val="28"/>
          <w:szCs w:val="28"/>
        </w:rPr>
        <w:t>is</w:t>
      </w:r>
      <w:proofErr w:type="gramEnd"/>
      <w:r w:rsidR="000E099F" w:rsidRPr="00A718CD">
        <w:rPr>
          <w:rFonts w:ascii="Bookman Old Style" w:hAnsi="Bookman Old Style"/>
          <w:b/>
          <w:bCs/>
          <w:sz w:val="28"/>
          <w:szCs w:val="28"/>
        </w:rPr>
        <w:t xml:space="preserve"> Sunny Days doing to ensure all </w:t>
      </w:r>
      <w:r>
        <w:rPr>
          <w:rFonts w:ascii="Bookman Old Style" w:hAnsi="Bookman Old Style"/>
          <w:b/>
          <w:bCs/>
          <w:sz w:val="28"/>
          <w:szCs w:val="28"/>
        </w:rPr>
        <w:t xml:space="preserve">    </w:t>
      </w:r>
      <w:r w:rsidR="000E099F" w:rsidRPr="00A718CD">
        <w:rPr>
          <w:rFonts w:ascii="Bookman Old Style" w:hAnsi="Bookman Old Style"/>
          <w:b/>
          <w:bCs/>
          <w:sz w:val="28"/>
          <w:szCs w:val="28"/>
        </w:rPr>
        <w:t>children and staff are protected at this time.</w:t>
      </w:r>
    </w:p>
    <w:p w14:paraId="2BF920B9" w14:textId="77777777" w:rsidR="00A24488" w:rsidRDefault="00A24488" w:rsidP="00A24488">
      <w:pPr>
        <w:rPr>
          <w:rFonts w:ascii="Bookman Old Style" w:hAnsi="Bookman Old Style"/>
        </w:rPr>
      </w:pPr>
    </w:p>
    <w:p w14:paraId="68030A64" w14:textId="3FF7882A" w:rsidR="00A718CD" w:rsidRDefault="00A718CD" w:rsidP="00A24488">
      <w:pPr>
        <w:rPr>
          <w:rFonts w:ascii="Bookman Old Style" w:hAnsi="Bookman Old Style"/>
        </w:rPr>
      </w:pPr>
      <w:r w:rsidRPr="00A24488">
        <w:rPr>
          <w:rFonts w:ascii="Bookman Old Style" w:hAnsi="Bookman Old Style"/>
        </w:rPr>
        <w:t xml:space="preserve">Sunny Days like any other setting or public place at this time cannot guarantee that there will be no exposure to </w:t>
      </w:r>
      <w:proofErr w:type="spellStart"/>
      <w:r w:rsidRPr="00A24488">
        <w:rPr>
          <w:rFonts w:ascii="Bookman Old Style" w:hAnsi="Bookman Old Style"/>
        </w:rPr>
        <w:t>covid</w:t>
      </w:r>
      <w:proofErr w:type="spellEnd"/>
      <w:r w:rsidRPr="00A24488">
        <w:rPr>
          <w:rFonts w:ascii="Bookman Old Style" w:hAnsi="Bookman Old Style"/>
        </w:rPr>
        <w:t xml:space="preserve"> 19 through attendance at pre -school. </w:t>
      </w:r>
      <w:proofErr w:type="gramStart"/>
      <w:r w:rsidRPr="00A24488">
        <w:rPr>
          <w:rFonts w:ascii="Bookman Old Style" w:hAnsi="Bookman Old Style"/>
        </w:rPr>
        <w:t>However</w:t>
      </w:r>
      <w:proofErr w:type="gramEnd"/>
      <w:r w:rsidRPr="00A24488">
        <w:rPr>
          <w:rFonts w:ascii="Bookman Old Style" w:hAnsi="Bookman Old Style"/>
        </w:rPr>
        <w:t xml:space="preserve"> we have carried out comprehensive risk assessments and we will be taken all precautions. We have a high degree of confidence in the steps that we have taken and would like to relieve parents of any undue concerns or anxieties at such a challenging time. We have provided copies of our risk assessments in full below so you can see the steps that we are taking if you would like more details of the summary below.</w:t>
      </w:r>
    </w:p>
    <w:p w14:paraId="162F76FF" w14:textId="767B0AF5" w:rsidR="0047710C" w:rsidRDefault="0098606C" w:rsidP="00A24488">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7A88C53B" wp14:editId="4A3D90C3">
                <wp:simplePos x="0" y="0"/>
                <wp:positionH relativeFrom="column">
                  <wp:posOffset>-414068</wp:posOffset>
                </wp:positionH>
                <wp:positionV relativeFrom="paragraph">
                  <wp:posOffset>111797</wp:posOffset>
                </wp:positionV>
                <wp:extent cx="6814353" cy="1121434"/>
                <wp:effectExtent l="0" t="0" r="18415" b="21590"/>
                <wp:wrapNone/>
                <wp:docPr id="1" name="Rectangular Callout 1"/>
                <wp:cNvGraphicFramePr/>
                <a:graphic xmlns:a="http://schemas.openxmlformats.org/drawingml/2006/main">
                  <a:graphicData uri="http://schemas.microsoft.com/office/word/2010/wordprocessingShape">
                    <wps:wsp>
                      <wps:cNvSpPr/>
                      <wps:spPr>
                        <a:xfrm>
                          <a:off x="0" y="0"/>
                          <a:ext cx="6814353" cy="1121434"/>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713B11DF" w14:textId="77777777" w:rsidR="00A718CD" w:rsidRPr="00A24488" w:rsidRDefault="00A718CD" w:rsidP="00A718CD">
                            <w:pPr>
                              <w:rPr>
                                <w:rFonts w:ascii="Bookman Old Style" w:hAnsi="Bookman Old Style"/>
                                <w:color w:val="000000" w:themeColor="text1"/>
                              </w:rPr>
                            </w:pPr>
                            <w:r w:rsidRPr="00A24488">
                              <w:rPr>
                                <w:rFonts w:ascii="Bookman Old Style" w:hAnsi="Bookman Old Style"/>
                                <w:color w:val="000000" w:themeColor="text1"/>
                              </w:rPr>
                              <w:t>Sunny Days Pre School at all times follow government advice and guidance and decisions regarding practice, policy and procedures have been based upon this. Sunny Days will at times deviate from the guidance if they feel more robust measures need to be taken to safeguard everyone who attends sunny days (</w:t>
                            </w:r>
                            <w:proofErr w:type="spellStart"/>
                            <w:r w:rsidRPr="00A24488">
                              <w:rPr>
                                <w:rFonts w:ascii="Bookman Old Style" w:hAnsi="Bookman Old Style"/>
                                <w:color w:val="000000" w:themeColor="text1"/>
                              </w:rPr>
                              <w:t>ie</w:t>
                            </w:r>
                            <w:proofErr w:type="spellEnd"/>
                            <w:r w:rsidRPr="00A24488">
                              <w:rPr>
                                <w:rFonts w:ascii="Bookman Old Style" w:hAnsi="Bookman Old Style"/>
                                <w:color w:val="000000" w:themeColor="text1"/>
                              </w:rPr>
                              <w:t xml:space="preserve"> please refer to exclusions whilst awaiting a test result of a person who may have been in the setting)</w:t>
                            </w:r>
                          </w:p>
                          <w:p w14:paraId="13BF8C94" w14:textId="02297D9E" w:rsidR="00A718CD" w:rsidRPr="00A718CD" w:rsidRDefault="00A718CD" w:rsidP="00A718CD">
                            <w:pPr>
                              <w:rPr>
                                <w:rFonts w:ascii="Bookman Old Style" w:hAnsi="Bookman Old Style"/>
                              </w:rPr>
                            </w:pPr>
                          </w:p>
                          <w:p w14:paraId="3AB6A0FB" w14:textId="77777777" w:rsidR="00A718CD" w:rsidRDefault="00A718CD" w:rsidP="00A718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8C5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32.6pt;margin-top:8.8pt;width:536.5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" adj="6175,21640" fillcolor="#f6f8fc [180]" strokecolor="#1f3763 [1604]" strokeweight="1pt">
                <v:fill color2="#c7d4ed [980]" colors="0 #f6f8fc;48497f #abc0e4;54395f #abc0e4;1 #c7d5ed" focus="100%" type="gradient"/>
                <v:textbox>
                  <w:txbxContent>
                    <w:p w14:paraId="713B11DF" w14:textId="77777777" w:rsidR="00A718CD" w:rsidRPr="00A24488" w:rsidRDefault="00A718CD" w:rsidP="00A718CD">
                      <w:pPr>
                        <w:rPr>
                          <w:rFonts w:ascii="Bookman Old Style" w:hAnsi="Bookman Old Style"/>
                          <w:color w:val="000000" w:themeColor="text1"/>
                        </w:rPr>
                      </w:pPr>
                      <w:r w:rsidRPr="00A24488">
                        <w:rPr>
                          <w:rFonts w:ascii="Bookman Old Style" w:hAnsi="Bookman Old Style"/>
                          <w:color w:val="000000" w:themeColor="text1"/>
                        </w:rPr>
                        <w:t>Sunny Days Pre School at all times follow government advice and guidance and decisions regarding practice, policy and procedures have been based upon this. Sunny Days will at times deviate from the guidance if they feel more robust measures need to be taken to safeguard everyone who attends sunny days (</w:t>
                      </w:r>
                      <w:proofErr w:type="spellStart"/>
                      <w:r w:rsidRPr="00A24488">
                        <w:rPr>
                          <w:rFonts w:ascii="Bookman Old Style" w:hAnsi="Bookman Old Style"/>
                          <w:color w:val="000000" w:themeColor="text1"/>
                        </w:rPr>
                        <w:t>ie</w:t>
                      </w:r>
                      <w:proofErr w:type="spellEnd"/>
                      <w:r w:rsidRPr="00A24488">
                        <w:rPr>
                          <w:rFonts w:ascii="Bookman Old Style" w:hAnsi="Bookman Old Style"/>
                          <w:color w:val="000000" w:themeColor="text1"/>
                        </w:rPr>
                        <w:t xml:space="preserve"> please refer to exclusions whilst awaiting a test result of a person who may have been in the setting)</w:t>
                      </w:r>
                    </w:p>
                    <w:p w14:paraId="13BF8C94" w14:textId="02297D9E" w:rsidR="00A718CD" w:rsidRPr="00A718CD" w:rsidRDefault="00A718CD" w:rsidP="00A718CD">
                      <w:pPr>
                        <w:rPr>
                          <w:rFonts w:ascii="Bookman Old Style" w:hAnsi="Bookman Old Style"/>
                        </w:rPr>
                      </w:pPr>
                    </w:p>
                    <w:p w14:paraId="3AB6A0FB" w14:textId="77777777" w:rsidR="00A718CD" w:rsidRDefault="00A718CD" w:rsidP="00A718CD">
                      <w:pPr>
                        <w:jc w:val="center"/>
                      </w:pPr>
                    </w:p>
                  </w:txbxContent>
                </v:textbox>
              </v:shape>
            </w:pict>
          </mc:Fallback>
        </mc:AlternateContent>
      </w:r>
    </w:p>
    <w:p w14:paraId="0D9090F9" w14:textId="2333B8B2" w:rsidR="0047710C" w:rsidRPr="00A24488" w:rsidRDefault="0047710C" w:rsidP="00A24488">
      <w:pPr>
        <w:rPr>
          <w:rFonts w:ascii="Bookman Old Style" w:hAnsi="Bookman Old Style"/>
        </w:rPr>
      </w:pPr>
    </w:p>
    <w:p w14:paraId="02DD5EC3" w14:textId="0E5BE55E" w:rsidR="00A718CD" w:rsidRDefault="00A718CD">
      <w:pPr>
        <w:rPr>
          <w:rFonts w:ascii="Bookman Old Style" w:hAnsi="Bookman Old Style"/>
        </w:rPr>
      </w:pPr>
    </w:p>
    <w:p w14:paraId="01ECA67A" w14:textId="58FDF31A" w:rsidR="00A718CD" w:rsidRDefault="00A718CD">
      <w:pPr>
        <w:rPr>
          <w:rFonts w:ascii="Bookman Old Style" w:hAnsi="Bookman Old Style"/>
        </w:rPr>
      </w:pPr>
    </w:p>
    <w:p w14:paraId="20614270" w14:textId="486852D6" w:rsidR="00A718CD" w:rsidRDefault="00A718CD">
      <w:pPr>
        <w:rPr>
          <w:rFonts w:ascii="Bookman Old Style" w:hAnsi="Bookman Old Style"/>
        </w:rPr>
      </w:pPr>
    </w:p>
    <w:p w14:paraId="4F6FE219" w14:textId="4BBCDF59" w:rsidR="00A718CD" w:rsidRDefault="00A718CD">
      <w:pPr>
        <w:rPr>
          <w:rFonts w:ascii="Bookman Old Style" w:hAnsi="Bookman Old Style"/>
        </w:rPr>
      </w:pPr>
    </w:p>
    <w:p w14:paraId="7F908159" w14:textId="4C22F86B" w:rsidR="00A718CD" w:rsidRDefault="00A718CD">
      <w:pPr>
        <w:rPr>
          <w:rFonts w:ascii="Bookman Old Style" w:hAnsi="Bookman Old Style"/>
        </w:rPr>
      </w:pPr>
    </w:p>
    <w:p w14:paraId="49F69579" w14:textId="595AAB6F" w:rsidR="00A718CD" w:rsidRDefault="0098606C">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531C9DC1" wp14:editId="55C8A3A8">
                <wp:simplePos x="0" y="0"/>
                <wp:positionH relativeFrom="column">
                  <wp:posOffset>-431321</wp:posOffset>
                </wp:positionH>
                <wp:positionV relativeFrom="paragraph">
                  <wp:posOffset>274308</wp:posOffset>
                </wp:positionV>
                <wp:extent cx="6814868" cy="1397479"/>
                <wp:effectExtent l="0" t="0" r="17780" b="25400"/>
                <wp:wrapNone/>
                <wp:docPr id="2" name="Rectangular Callout 2"/>
                <wp:cNvGraphicFramePr/>
                <a:graphic xmlns:a="http://schemas.openxmlformats.org/drawingml/2006/main">
                  <a:graphicData uri="http://schemas.microsoft.com/office/word/2010/wordprocessingShape">
                    <wps:wsp>
                      <wps:cNvSpPr/>
                      <wps:spPr>
                        <a:xfrm>
                          <a:off x="0" y="0"/>
                          <a:ext cx="6814868" cy="1397479"/>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658925A2" w14:textId="4EB50FB7" w:rsidR="00A718CD" w:rsidRPr="00A24488" w:rsidRDefault="00A718CD" w:rsidP="00A718CD">
                            <w:pPr>
                              <w:rPr>
                                <w:rFonts w:ascii="Bookman Old Style" w:hAnsi="Bookman Old Style"/>
                                <w:color w:val="000000" w:themeColor="text1"/>
                              </w:rPr>
                            </w:pPr>
                            <w:r w:rsidRPr="00A24488">
                              <w:rPr>
                                <w:rFonts w:ascii="Bookman Old Style" w:hAnsi="Bookman Old Style"/>
                                <w:color w:val="000000" w:themeColor="text1"/>
                              </w:rPr>
                              <w:t xml:space="preserve">As per guidance sunny days will not have ‘bubbles’ for those children who attend. Care will be given to ensuring that children between different age group rooms do not mix. </w:t>
                            </w:r>
                            <w:proofErr w:type="gramStart"/>
                            <w:r w:rsidRPr="00A24488">
                              <w:rPr>
                                <w:rFonts w:ascii="Bookman Old Style" w:hAnsi="Bookman Old Style"/>
                                <w:color w:val="000000" w:themeColor="text1"/>
                              </w:rPr>
                              <w:t>However</w:t>
                            </w:r>
                            <w:proofErr w:type="gramEnd"/>
                            <w:r w:rsidRPr="00A24488">
                              <w:rPr>
                                <w:rFonts w:ascii="Bookman Old Style" w:hAnsi="Bookman Old Style"/>
                                <w:color w:val="000000" w:themeColor="text1"/>
                              </w:rPr>
                              <w:t xml:space="preserve"> we do need to consider that senior management are members of the same household so precautions will be taken to minimise these risks as far as reasonably possible. In the event an isolation has to occur this will affect all rooms of the nursery.</w:t>
                            </w:r>
                            <w:r w:rsidR="00B71ED9" w:rsidRPr="00A24488">
                              <w:rPr>
                                <w:rFonts w:ascii="Bookman Old Style" w:hAnsi="Bookman Old Style"/>
                                <w:color w:val="000000" w:themeColor="text1"/>
                              </w:rPr>
                              <w:t xml:space="preserve"> Unless there is a local lockdown with instructions to close all </w:t>
                            </w:r>
                            <w:proofErr w:type="gramStart"/>
                            <w:r w:rsidR="00B71ED9" w:rsidRPr="00A24488">
                              <w:rPr>
                                <w:rFonts w:ascii="Bookman Old Style" w:hAnsi="Bookman Old Style"/>
                                <w:color w:val="000000" w:themeColor="text1"/>
                              </w:rPr>
                              <w:t>settings</w:t>
                            </w:r>
                            <w:proofErr w:type="gramEnd"/>
                            <w:r w:rsidR="00B71ED9" w:rsidRPr="00A24488">
                              <w:rPr>
                                <w:rFonts w:ascii="Bookman Old Style" w:hAnsi="Bookman Old Style"/>
                                <w:color w:val="000000" w:themeColor="text1"/>
                              </w:rPr>
                              <w:t xml:space="preserve"> sunny days will </w:t>
                            </w:r>
                            <w:proofErr w:type="spellStart"/>
                            <w:r w:rsidR="00B71ED9" w:rsidRPr="00A24488">
                              <w:rPr>
                                <w:rFonts w:ascii="Bookman Old Style" w:hAnsi="Bookman Old Style"/>
                                <w:color w:val="000000" w:themeColor="text1"/>
                              </w:rPr>
                              <w:t>re open</w:t>
                            </w:r>
                            <w:proofErr w:type="spellEnd"/>
                            <w:r w:rsidR="00B71ED9" w:rsidRPr="00A24488">
                              <w:rPr>
                                <w:rFonts w:ascii="Bookman Old Style" w:hAnsi="Bookman Old Style"/>
                                <w:color w:val="000000" w:themeColor="text1"/>
                              </w:rPr>
                              <w:t xml:space="preserve"> to all families</w:t>
                            </w:r>
                          </w:p>
                          <w:p w14:paraId="266E1F56" w14:textId="59759A88" w:rsidR="00A718CD" w:rsidRPr="00A718CD" w:rsidRDefault="00A718CD" w:rsidP="00A718CD">
                            <w:pPr>
                              <w:ind w:left="360"/>
                              <w:rPr>
                                <w:rFonts w:ascii="Bookman Old Style" w:hAnsi="Bookman Old Style"/>
                              </w:rPr>
                            </w:pPr>
                          </w:p>
                          <w:p w14:paraId="14E13F85" w14:textId="77777777" w:rsidR="00A718CD" w:rsidRDefault="00A718CD" w:rsidP="00A718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C9DC1" id="Rectangular Callout 2" o:spid="_x0000_s1027" type="#_x0000_t61" style="position:absolute;margin-left:-33.95pt;margin-top:21.6pt;width:536.6pt;height:1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" adj="6175,21640" fillcolor="#f6f8fc [180]" strokecolor="#1f3763 [1604]" strokeweight="1pt">
                <v:fill color2="#c7d4ed [980]" colors="0 #f6f8fc;48497f #abc0e4;54395f #abc0e4;1 #c7d5ed" focus="100%" type="gradient"/>
                <v:textbox>
                  <w:txbxContent>
                    <w:p w14:paraId="658925A2" w14:textId="4EB50FB7" w:rsidR="00A718CD" w:rsidRPr="00A24488" w:rsidRDefault="00A718CD" w:rsidP="00A718CD">
                      <w:pPr>
                        <w:rPr>
                          <w:rFonts w:ascii="Bookman Old Style" w:hAnsi="Bookman Old Style"/>
                          <w:color w:val="000000" w:themeColor="text1"/>
                        </w:rPr>
                      </w:pPr>
                      <w:r w:rsidRPr="00A24488">
                        <w:rPr>
                          <w:rFonts w:ascii="Bookman Old Style" w:hAnsi="Bookman Old Style"/>
                          <w:color w:val="000000" w:themeColor="text1"/>
                        </w:rPr>
                        <w:t xml:space="preserve">As per guidance sunny days will not have ‘bubbles’ for those children who attend. Care will be given to ensuring that children between different age group rooms do not mix. </w:t>
                      </w:r>
                      <w:proofErr w:type="gramStart"/>
                      <w:r w:rsidRPr="00A24488">
                        <w:rPr>
                          <w:rFonts w:ascii="Bookman Old Style" w:hAnsi="Bookman Old Style"/>
                          <w:color w:val="000000" w:themeColor="text1"/>
                        </w:rPr>
                        <w:t>However</w:t>
                      </w:r>
                      <w:proofErr w:type="gramEnd"/>
                      <w:r w:rsidRPr="00A24488">
                        <w:rPr>
                          <w:rFonts w:ascii="Bookman Old Style" w:hAnsi="Bookman Old Style"/>
                          <w:color w:val="000000" w:themeColor="text1"/>
                        </w:rPr>
                        <w:t xml:space="preserve"> we do need to consider that senior management are members of the same household so precautions will be taken to minimise these risks as far as reasonably possible. In the event an isolation has to occur this will affect all rooms of the nursery.</w:t>
                      </w:r>
                      <w:r w:rsidR="00B71ED9" w:rsidRPr="00A24488">
                        <w:rPr>
                          <w:rFonts w:ascii="Bookman Old Style" w:hAnsi="Bookman Old Style"/>
                          <w:color w:val="000000" w:themeColor="text1"/>
                        </w:rPr>
                        <w:t xml:space="preserve"> Unless there is a local lockdown with instructions to close all </w:t>
                      </w:r>
                      <w:proofErr w:type="gramStart"/>
                      <w:r w:rsidR="00B71ED9" w:rsidRPr="00A24488">
                        <w:rPr>
                          <w:rFonts w:ascii="Bookman Old Style" w:hAnsi="Bookman Old Style"/>
                          <w:color w:val="000000" w:themeColor="text1"/>
                        </w:rPr>
                        <w:t>settings</w:t>
                      </w:r>
                      <w:proofErr w:type="gramEnd"/>
                      <w:r w:rsidR="00B71ED9" w:rsidRPr="00A24488">
                        <w:rPr>
                          <w:rFonts w:ascii="Bookman Old Style" w:hAnsi="Bookman Old Style"/>
                          <w:color w:val="000000" w:themeColor="text1"/>
                        </w:rPr>
                        <w:t xml:space="preserve"> sunny days will </w:t>
                      </w:r>
                      <w:proofErr w:type="spellStart"/>
                      <w:r w:rsidR="00B71ED9" w:rsidRPr="00A24488">
                        <w:rPr>
                          <w:rFonts w:ascii="Bookman Old Style" w:hAnsi="Bookman Old Style"/>
                          <w:color w:val="000000" w:themeColor="text1"/>
                        </w:rPr>
                        <w:t>re open</w:t>
                      </w:r>
                      <w:proofErr w:type="spellEnd"/>
                      <w:r w:rsidR="00B71ED9" w:rsidRPr="00A24488">
                        <w:rPr>
                          <w:rFonts w:ascii="Bookman Old Style" w:hAnsi="Bookman Old Style"/>
                          <w:color w:val="000000" w:themeColor="text1"/>
                        </w:rPr>
                        <w:t xml:space="preserve"> to all families</w:t>
                      </w:r>
                    </w:p>
                    <w:p w14:paraId="266E1F56" w14:textId="59759A88" w:rsidR="00A718CD" w:rsidRPr="00A718CD" w:rsidRDefault="00A718CD" w:rsidP="00A718CD">
                      <w:pPr>
                        <w:ind w:left="360"/>
                        <w:rPr>
                          <w:rFonts w:ascii="Bookman Old Style" w:hAnsi="Bookman Old Style"/>
                        </w:rPr>
                      </w:pPr>
                    </w:p>
                    <w:p w14:paraId="14E13F85" w14:textId="77777777" w:rsidR="00A718CD" w:rsidRDefault="00A718CD" w:rsidP="00A718CD">
                      <w:pPr>
                        <w:jc w:val="center"/>
                      </w:pPr>
                    </w:p>
                  </w:txbxContent>
                </v:textbox>
              </v:shape>
            </w:pict>
          </mc:Fallback>
        </mc:AlternateContent>
      </w:r>
    </w:p>
    <w:p w14:paraId="599DC085" w14:textId="323FEC58" w:rsidR="00A718CD" w:rsidRDefault="00A718CD">
      <w:pPr>
        <w:rPr>
          <w:rFonts w:ascii="Bookman Old Style" w:hAnsi="Bookman Old Style"/>
        </w:rPr>
      </w:pPr>
    </w:p>
    <w:p w14:paraId="69132382" w14:textId="725834DE" w:rsidR="00A718CD" w:rsidRDefault="00A718CD">
      <w:pPr>
        <w:rPr>
          <w:rFonts w:ascii="Bookman Old Style" w:hAnsi="Bookman Old Style"/>
        </w:rPr>
      </w:pPr>
    </w:p>
    <w:p w14:paraId="04E444D4" w14:textId="0087BB19" w:rsidR="00A718CD" w:rsidRDefault="00A718CD">
      <w:pPr>
        <w:rPr>
          <w:rFonts w:ascii="Bookman Old Style" w:hAnsi="Bookman Old Style"/>
        </w:rPr>
      </w:pPr>
    </w:p>
    <w:p w14:paraId="2D343311" w14:textId="3FCC0969" w:rsidR="00A718CD" w:rsidRDefault="00A718CD">
      <w:pPr>
        <w:rPr>
          <w:rFonts w:ascii="Bookman Old Style" w:hAnsi="Bookman Old Style"/>
        </w:rPr>
      </w:pPr>
    </w:p>
    <w:p w14:paraId="6628A836" w14:textId="1A674836" w:rsidR="000E099F" w:rsidRDefault="000E099F">
      <w:pPr>
        <w:rPr>
          <w:rFonts w:ascii="Bookman Old Style" w:hAnsi="Bookman Old Style"/>
        </w:rPr>
      </w:pPr>
    </w:p>
    <w:p w14:paraId="53AB670A" w14:textId="263328D0" w:rsidR="00A718CD" w:rsidRDefault="00A718CD" w:rsidP="00A718CD">
      <w:pPr>
        <w:pStyle w:val="ListParagraph"/>
        <w:rPr>
          <w:rFonts w:ascii="Bookman Old Style" w:hAnsi="Bookman Old Style"/>
        </w:rPr>
      </w:pPr>
    </w:p>
    <w:p w14:paraId="28E4A834" w14:textId="738160D5" w:rsidR="00A718CD" w:rsidRDefault="00A718CD" w:rsidP="00A718CD">
      <w:pPr>
        <w:pStyle w:val="ListParagraph"/>
        <w:rPr>
          <w:rFonts w:ascii="Bookman Old Style" w:hAnsi="Bookman Old Style"/>
        </w:rPr>
      </w:pPr>
    </w:p>
    <w:p w14:paraId="44E99B1B" w14:textId="2098E705" w:rsidR="00A718CD" w:rsidRDefault="00A718CD" w:rsidP="00A718CD">
      <w:pPr>
        <w:pStyle w:val="ListParagraph"/>
        <w:rPr>
          <w:rFonts w:ascii="Bookman Old Style" w:hAnsi="Bookman Old Style"/>
        </w:rPr>
      </w:pPr>
    </w:p>
    <w:p w14:paraId="5DBF6069" w14:textId="36821A23" w:rsidR="00A718CD" w:rsidRDefault="0098606C" w:rsidP="00A718C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3360" behindDoc="0" locked="0" layoutInCell="1" allowOverlap="1" wp14:anchorId="525B1A79" wp14:editId="05A06FCC">
                <wp:simplePos x="0" y="0"/>
                <wp:positionH relativeFrom="column">
                  <wp:posOffset>-465827</wp:posOffset>
                </wp:positionH>
                <wp:positionV relativeFrom="paragraph">
                  <wp:posOffset>234592</wp:posOffset>
                </wp:positionV>
                <wp:extent cx="6780362" cy="1052422"/>
                <wp:effectExtent l="0" t="0" r="14605" b="27305"/>
                <wp:wrapNone/>
                <wp:docPr id="3" name="Rectangular Callout 3"/>
                <wp:cNvGraphicFramePr/>
                <a:graphic xmlns:a="http://schemas.openxmlformats.org/drawingml/2006/main">
                  <a:graphicData uri="http://schemas.microsoft.com/office/word/2010/wordprocessingShape">
                    <wps:wsp>
                      <wps:cNvSpPr/>
                      <wps:spPr>
                        <a:xfrm rot="10800000" flipV="1">
                          <a:off x="0" y="0"/>
                          <a:ext cx="6780362" cy="1052422"/>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F240085" w14:textId="374F69A8" w:rsidR="00A718CD" w:rsidRPr="00A24488" w:rsidRDefault="00A718CD" w:rsidP="00A718CD">
                            <w:pPr>
                              <w:rPr>
                                <w:rFonts w:ascii="Bookman Old Style" w:hAnsi="Bookman Old Style"/>
                                <w:color w:val="000000" w:themeColor="text1"/>
                              </w:rPr>
                            </w:pPr>
                            <w:r w:rsidRPr="00A24488">
                              <w:rPr>
                                <w:rFonts w:ascii="Bookman Old Style" w:hAnsi="Bookman Old Style"/>
                                <w:color w:val="000000" w:themeColor="text1"/>
                              </w:rPr>
                              <w:t xml:space="preserve">Enhanced cleaning and sterilisation of resources and the environment will take place.  All toys will be sterilised using Milton Disinfectant fluid; this is approved by the Health &amp; safety executive as successful in removing any traces of </w:t>
                            </w:r>
                            <w:proofErr w:type="spellStart"/>
                            <w:r w:rsidRPr="00A24488">
                              <w:rPr>
                                <w:rFonts w:ascii="Bookman Old Style" w:hAnsi="Bookman Old Style"/>
                                <w:color w:val="000000" w:themeColor="text1"/>
                              </w:rPr>
                              <w:t>covid</w:t>
                            </w:r>
                            <w:proofErr w:type="spellEnd"/>
                            <w:r w:rsidRPr="00A24488">
                              <w:rPr>
                                <w:rFonts w:ascii="Bookman Old Style" w:hAnsi="Bookman Old Style"/>
                                <w:color w:val="000000" w:themeColor="text1"/>
                              </w:rPr>
                              <w:t xml:space="preserve"> 19. Carpets will be disinfected on a weekly basis. Soft furnishings will be restricted. Toys will be rotated</w:t>
                            </w:r>
                            <w:r w:rsidR="00B71ED9" w:rsidRPr="00A24488">
                              <w:rPr>
                                <w:rFonts w:ascii="Bookman Old Style" w:hAnsi="Bookman Old Style"/>
                                <w:color w:val="000000" w:themeColor="text1"/>
                              </w:rPr>
                              <w:t xml:space="preserve"> and reduced within the setting to avoid any risks of cross contamination.</w:t>
                            </w:r>
                          </w:p>
                          <w:p w14:paraId="277DF29D" w14:textId="77777777" w:rsidR="00A718CD" w:rsidRPr="00A718CD" w:rsidRDefault="00A718CD" w:rsidP="00A718CD">
                            <w:pPr>
                              <w:ind w:left="360"/>
                              <w:rPr>
                                <w:rFonts w:ascii="Bookman Old Style" w:hAnsi="Bookman Old Style"/>
                              </w:rPr>
                            </w:pPr>
                          </w:p>
                          <w:p w14:paraId="25D1481B" w14:textId="77777777" w:rsidR="00A718CD" w:rsidRDefault="00A718CD" w:rsidP="00A718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1A79" id="Rectangular Callout 3" o:spid="_x0000_s1028" type="#_x0000_t61" style="position:absolute;margin-left:-36.7pt;margin-top:18.45pt;width:533.9pt;height:82.8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" adj="6175,21640" fillcolor="#f6f8fc [180]" strokecolor="#1f3763 [1604]" strokeweight="1pt">
                <v:fill color2="#c7d4ed [980]" colors="0 #f6f8fc;48497f #abc0e4;54395f #abc0e4;1 #c7d5ed" focus="100%" type="gradient"/>
                <v:textbox>
                  <w:txbxContent>
                    <w:p w14:paraId="3F240085" w14:textId="374F69A8" w:rsidR="00A718CD" w:rsidRPr="00A24488" w:rsidRDefault="00A718CD" w:rsidP="00A718CD">
                      <w:pPr>
                        <w:rPr>
                          <w:rFonts w:ascii="Bookman Old Style" w:hAnsi="Bookman Old Style"/>
                          <w:color w:val="000000" w:themeColor="text1"/>
                        </w:rPr>
                      </w:pPr>
                      <w:r w:rsidRPr="00A24488">
                        <w:rPr>
                          <w:rFonts w:ascii="Bookman Old Style" w:hAnsi="Bookman Old Style"/>
                          <w:color w:val="000000" w:themeColor="text1"/>
                        </w:rPr>
                        <w:t xml:space="preserve">Enhanced cleaning and sterilisation of resources and the environment will take place.  All toys will be sterilised using Milton Disinfectant fluid; this is approved by the Health &amp; safety executive as successful in removing any traces of </w:t>
                      </w:r>
                      <w:proofErr w:type="spellStart"/>
                      <w:r w:rsidRPr="00A24488">
                        <w:rPr>
                          <w:rFonts w:ascii="Bookman Old Style" w:hAnsi="Bookman Old Style"/>
                          <w:color w:val="000000" w:themeColor="text1"/>
                        </w:rPr>
                        <w:t>covid</w:t>
                      </w:r>
                      <w:proofErr w:type="spellEnd"/>
                      <w:r w:rsidRPr="00A24488">
                        <w:rPr>
                          <w:rFonts w:ascii="Bookman Old Style" w:hAnsi="Bookman Old Style"/>
                          <w:color w:val="000000" w:themeColor="text1"/>
                        </w:rPr>
                        <w:t xml:space="preserve"> 19. Carpets will be disinfected on a weekly basis. Soft furnishings will be restricted. Toys will be rotated</w:t>
                      </w:r>
                      <w:r w:rsidR="00B71ED9" w:rsidRPr="00A24488">
                        <w:rPr>
                          <w:rFonts w:ascii="Bookman Old Style" w:hAnsi="Bookman Old Style"/>
                          <w:color w:val="000000" w:themeColor="text1"/>
                        </w:rPr>
                        <w:t xml:space="preserve"> and reduced within the setting to avoid any risks of cross contamination.</w:t>
                      </w:r>
                    </w:p>
                    <w:p w14:paraId="277DF29D" w14:textId="77777777" w:rsidR="00A718CD" w:rsidRPr="00A718CD" w:rsidRDefault="00A718CD" w:rsidP="00A718CD">
                      <w:pPr>
                        <w:ind w:left="360"/>
                        <w:rPr>
                          <w:rFonts w:ascii="Bookman Old Style" w:hAnsi="Bookman Old Style"/>
                        </w:rPr>
                      </w:pPr>
                    </w:p>
                    <w:p w14:paraId="25D1481B" w14:textId="77777777" w:rsidR="00A718CD" w:rsidRDefault="00A718CD" w:rsidP="00A718CD">
                      <w:pPr>
                        <w:jc w:val="center"/>
                      </w:pPr>
                    </w:p>
                  </w:txbxContent>
                </v:textbox>
              </v:shape>
            </w:pict>
          </mc:Fallback>
        </mc:AlternateContent>
      </w:r>
    </w:p>
    <w:p w14:paraId="43883371" w14:textId="62688FE1" w:rsidR="00A718CD" w:rsidRDefault="00A718CD" w:rsidP="00A718CD">
      <w:pPr>
        <w:rPr>
          <w:rFonts w:ascii="Bookman Old Style" w:hAnsi="Bookman Old Style"/>
        </w:rPr>
      </w:pPr>
    </w:p>
    <w:p w14:paraId="0366F710" w14:textId="3A219C9E" w:rsidR="00A718CD" w:rsidRDefault="00A718CD" w:rsidP="00A718CD">
      <w:pPr>
        <w:rPr>
          <w:rFonts w:ascii="Bookman Old Style" w:hAnsi="Bookman Old Style"/>
        </w:rPr>
      </w:pPr>
    </w:p>
    <w:p w14:paraId="24AE2161" w14:textId="6764A36B" w:rsidR="00A718CD" w:rsidRDefault="00A718CD" w:rsidP="00A718CD">
      <w:pPr>
        <w:rPr>
          <w:rFonts w:ascii="Bookman Old Style" w:hAnsi="Bookman Old Style"/>
        </w:rPr>
      </w:pPr>
    </w:p>
    <w:p w14:paraId="7AAAC066" w14:textId="03679D02" w:rsidR="00A718CD" w:rsidRDefault="00A718CD" w:rsidP="00A718CD">
      <w:pPr>
        <w:rPr>
          <w:rFonts w:ascii="Bookman Old Style" w:hAnsi="Bookman Old Style"/>
        </w:rPr>
      </w:pPr>
    </w:p>
    <w:p w14:paraId="43A2C1BA" w14:textId="22E11215" w:rsidR="00A718CD" w:rsidRDefault="00A718CD" w:rsidP="00A718CD">
      <w:pPr>
        <w:rPr>
          <w:rFonts w:ascii="Bookman Old Style" w:hAnsi="Bookman Old Style"/>
        </w:rPr>
      </w:pPr>
    </w:p>
    <w:p w14:paraId="44D580A3" w14:textId="433B11B9" w:rsidR="00A718CD" w:rsidRDefault="00A718CD" w:rsidP="00A718CD">
      <w:pPr>
        <w:rPr>
          <w:rFonts w:ascii="Bookman Old Style" w:hAnsi="Bookman Old Style"/>
        </w:rPr>
      </w:pPr>
    </w:p>
    <w:p w14:paraId="2CE60302" w14:textId="4ADA123D" w:rsidR="00A718CD" w:rsidRDefault="0098606C" w:rsidP="00A718C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1F7E6A51" wp14:editId="14FEB355">
                <wp:simplePos x="0" y="0"/>
                <wp:positionH relativeFrom="column">
                  <wp:posOffset>-465826</wp:posOffset>
                </wp:positionH>
                <wp:positionV relativeFrom="paragraph">
                  <wp:posOffset>138310</wp:posOffset>
                </wp:positionV>
                <wp:extent cx="6814868" cy="619760"/>
                <wp:effectExtent l="0" t="0" r="17780" b="27940"/>
                <wp:wrapNone/>
                <wp:docPr id="4" name="Rectangular Callout 4"/>
                <wp:cNvGraphicFramePr/>
                <a:graphic xmlns:a="http://schemas.openxmlformats.org/drawingml/2006/main">
                  <a:graphicData uri="http://schemas.microsoft.com/office/word/2010/wordprocessingShape">
                    <wps:wsp>
                      <wps:cNvSpPr/>
                      <wps:spPr>
                        <a:xfrm rot="10800000" flipV="1">
                          <a:off x="0" y="0"/>
                          <a:ext cx="6814868" cy="619760"/>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5EBD6FEA" w14:textId="7B586EE7" w:rsidR="00A718CD" w:rsidRPr="00A24488" w:rsidRDefault="00B71ED9" w:rsidP="00A718CD">
                            <w:pPr>
                              <w:ind w:left="360"/>
                              <w:rPr>
                                <w:rFonts w:ascii="Bookman Old Style" w:hAnsi="Bookman Old Style"/>
                                <w:color w:val="000000" w:themeColor="text1"/>
                              </w:rPr>
                            </w:pPr>
                            <w:r w:rsidRPr="00A24488">
                              <w:rPr>
                                <w:rFonts w:ascii="Bookman Old Style" w:hAnsi="Bookman Old Style"/>
                                <w:color w:val="000000" w:themeColor="text1"/>
                              </w:rPr>
                              <w:t>Sunny Days will be implementing a strict sickness policy with immediate effect to ensure all children remain protected.</w:t>
                            </w:r>
                            <w:r w:rsidR="00BF209F">
                              <w:rPr>
                                <w:rFonts w:ascii="Bookman Old Style" w:hAnsi="Bookman Old Style"/>
                                <w:color w:val="000000" w:themeColor="text1"/>
                              </w:rPr>
                              <w:t xml:space="preserve"> No children with signs of illness will be permitted to attend until they are well again.</w:t>
                            </w:r>
                          </w:p>
                          <w:p w14:paraId="247B5022" w14:textId="77777777" w:rsidR="00A718CD" w:rsidRDefault="00A718CD" w:rsidP="00A718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6A51" id="Rectangular Callout 4" o:spid="_x0000_s1029" type="#_x0000_t61" style="position:absolute;margin-left:-36.7pt;margin-top:10.9pt;width:536.6pt;height:48.8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" adj="6175,21640" fillcolor="#f6f8fc [180]" strokecolor="#1f3763 [1604]" strokeweight="1pt">
                <v:fill color2="#c7d4ed [980]" colors="0 #f6f8fc;48497f #abc0e4;54395f #abc0e4;1 #c7d5ed" focus="100%" type="gradient"/>
                <v:textbox>
                  <w:txbxContent>
                    <w:p w14:paraId="5EBD6FEA" w14:textId="7B586EE7" w:rsidR="00A718CD" w:rsidRPr="00A24488" w:rsidRDefault="00B71ED9" w:rsidP="00A718CD">
                      <w:pPr>
                        <w:ind w:left="360"/>
                        <w:rPr>
                          <w:rFonts w:ascii="Bookman Old Style" w:hAnsi="Bookman Old Style"/>
                          <w:color w:val="000000" w:themeColor="text1"/>
                        </w:rPr>
                      </w:pPr>
                      <w:r w:rsidRPr="00A24488">
                        <w:rPr>
                          <w:rFonts w:ascii="Bookman Old Style" w:hAnsi="Bookman Old Style"/>
                          <w:color w:val="000000" w:themeColor="text1"/>
                        </w:rPr>
                        <w:t>Sunny Days will be implementing a strict sickness policy with immediate effect to ensure all children remain protected.</w:t>
                      </w:r>
                      <w:r w:rsidR="00BF209F">
                        <w:rPr>
                          <w:rFonts w:ascii="Bookman Old Style" w:hAnsi="Bookman Old Style"/>
                          <w:color w:val="000000" w:themeColor="text1"/>
                        </w:rPr>
                        <w:t xml:space="preserve"> No children with signs of illness will be permitted to attend until they are well again.</w:t>
                      </w:r>
                    </w:p>
                    <w:p w14:paraId="247B5022" w14:textId="77777777" w:rsidR="00A718CD" w:rsidRDefault="00A718CD" w:rsidP="00A718CD">
                      <w:pPr>
                        <w:jc w:val="center"/>
                      </w:pPr>
                    </w:p>
                  </w:txbxContent>
                </v:textbox>
              </v:shape>
            </w:pict>
          </mc:Fallback>
        </mc:AlternateContent>
      </w:r>
    </w:p>
    <w:p w14:paraId="2CFB7C47" w14:textId="710B449D" w:rsidR="00A718CD" w:rsidRDefault="00A718CD" w:rsidP="00A718CD">
      <w:pPr>
        <w:rPr>
          <w:rFonts w:ascii="Bookman Old Style" w:hAnsi="Bookman Old Style"/>
        </w:rPr>
      </w:pPr>
    </w:p>
    <w:p w14:paraId="6B566A66" w14:textId="3173CD48" w:rsidR="00A718CD" w:rsidRPr="00A718CD" w:rsidRDefault="00A718CD" w:rsidP="00A718CD">
      <w:pPr>
        <w:rPr>
          <w:rFonts w:ascii="Bookman Old Style" w:hAnsi="Bookman Old Style"/>
        </w:rPr>
      </w:pPr>
    </w:p>
    <w:p w14:paraId="660C052B" w14:textId="4D3023CB" w:rsidR="00A718CD" w:rsidRDefault="00A718CD" w:rsidP="00A718CD">
      <w:pPr>
        <w:pStyle w:val="ListParagraph"/>
        <w:rPr>
          <w:rFonts w:ascii="Bookman Old Style" w:hAnsi="Bookman Old Style"/>
        </w:rPr>
      </w:pPr>
    </w:p>
    <w:p w14:paraId="79778555" w14:textId="3A8E9F83" w:rsidR="00A718CD" w:rsidRDefault="0098606C" w:rsidP="00A718CD">
      <w:pPr>
        <w:pStyle w:val="ListParagraph"/>
        <w:rPr>
          <w:rFonts w:ascii="Bookman Old Style" w:hAnsi="Bookman Old Style"/>
        </w:rPr>
      </w:pPr>
      <w:r>
        <w:rPr>
          <w:rFonts w:ascii="Bookman Old Style" w:hAnsi="Bookman Old Style"/>
          <w:noProof/>
        </w:rPr>
        <mc:AlternateContent>
          <mc:Choice Requires="wps">
            <w:drawing>
              <wp:anchor distT="0" distB="0" distL="114300" distR="114300" simplePos="0" relativeHeight="251667456" behindDoc="0" locked="0" layoutInCell="1" allowOverlap="1" wp14:anchorId="2818B3C6" wp14:editId="6D2DA015">
                <wp:simplePos x="0" y="0"/>
                <wp:positionH relativeFrom="column">
                  <wp:posOffset>-483079</wp:posOffset>
                </wp:positionH>
                <wp:positionV relativeFrom="paragraph">
                  <wp:posOffset>216295</wp:posOffset>
                </wp:positionV>
                <wp:extent cx="6814868" cy="1380226"/>
                <wp:effectExtent l="0" t="0" r="17780" b="29845"/>
                <wp:wrapNone/>
                <wp:docPr id="5" name="Rectangular Callout 5"/>
                <wp:cNvGraphicFramePr/>
                <a:graphic xmlns:a="http://schemas.openxmlformats.org/drawingml/2006/main">
                  <a:graphicData uri="http://schemas.microsoft.com/office/word/2010/wordprocessingShape">
                    <wps:wsp>
                      <wps:cNvSpPr/>
                      <wps:spPr>
                        <a:xfrm rot="10800000" flipV="1">
                          <a:off x="0" y="0"/>
                          <a:ext cx="6814868" cy="1380226"/>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12C6F34A" w14:textId="2665F621" w:rsidR="00B71ED9" w:rsidRPr="00A24488" w:rsidRDefault="00B71ED9" w:rsidP="00B71ED9">
                            <w:pPr>
                              <w:jc w:val="center"/>
                              <w:rPr>
                                <w:color w:val="000000" w:themeColor="text1"/>
                              </w:rPr>
                            </w:pPr>
                            <w:r w:rsidRPr="00A24488">
                              <w:rPr>
                                <w:rFonts w:ascii="Bookman Old Style" w:hAnsi="Bookman Old Style"/>
                                <w:color w:val="000000" w:themeColor="text1"/>
                              </w:rPr>
                              <w:t xml:space="preserve">Sunny Days will be requesting all parents fully understand the protective measures in place by us and by government. If it is suspected any family is not adhering to proper advice which may put all other families at increased </w:t>
                            </w:r>
                            <w:proofErr w:type="gramStart"/>
                            <w:r w:rsidRPr="00A24488">
                              <w:rPr>
                                <w:rFonts w:ascii="Bookman Old Style" w:hAnsi="Bookman Old Style"/>
                                <w:color w:val="000000" w:themeColor="text1"/>
                              </w:rPr>
                              <w:t>risk</w:t>
                            </w:r>
                            <w:proofErr w:type="gramEnd"/>
                            <w:r w:rsidRPr="00A24488">
                              <w:rPr>
                                <w:rFonts w:ascii="Bookman Old Style" w:hAnsi="Bookman Old Style"/>
                                <w:color w:val="000000" w:themeColor="text1"/>
                              </w:rPr>
                              <w:t xml:space="preserve"> we will implement an isolation period whereby a child cannot attend. Al</w:t>
                            </w:r>
                            <w:r w:rsidR="00BF209F">
                              <w:rPr>
                                <w:rFonts w:ascii="Bookman Old Style" w:hAnsi="Bookman Old Style"/>
                                <w:color w:val="000000" w:themeColor="text1"/>
                              </w:rPr>
                              <w:t>th</w:t>
                            </w:r>
                            <w:r w:rsidRPr="00A24488">
                              <w:rPr>
                                <w:rFonts w:ascii="Bookman Old Style" w:hAnsi="Bookman Old Style"/>
                                <w:color w:val="000000" w:themeColor="text1"/>
                              </w:rPr>
                              <w:t xml:space="preserve">ough we do not wish to be put in this </w:t>
                            </w:r>
                            <w:proofErr w:type="gramStart"/>
                            <w:r w:rsidRPr="00A24488">
                              <w:rPr>
                                <w:rFonts w:ascii="Bookman Old Style" w:hAnsi="Bookman Old Style"/>
                                <w:color w:val="000000" w:themeColor="text1"/>
                              </w:rPr>
                              <w:t>position</w:t>
                            </w:r>
                            <w:proofErr w:type="gramEnd"/>
                            <w:r w:rsidRPr="00A24488">
                              <w:rPr>
                                <w:rFonts w:ascii="Bookman Old Style" w:hAnsi="Bookman Old Style"/>
                                <w:color w:val="000000" w:themeColor="text1"/>
                              </w:rPr>
                              <w:t xml:space="preserve"> we hope parents understand that a robust procedure needs to be adhered to as we enter into the new norm.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B3C6" id="Rectangular Callout 5" o:spid="_x0000_s1030" type="#_x0000_t61" style="position:absolute;left:0;text-align:left;margin-left:-38.05pt;margin-top:17.05pt;width:536.6pt;height:108.7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" adj="6175,21640" fillcolor="#f6f8fc [180]" strokecolor="#1f3763 [1604]" strokeweight="1pt">
                <v:fill color2="#c7d4ed [980]" colors="0 #f6f8fc;48497f #abc0e4;54395f #abc0e4;1 #c7d5ed" focus="100%" type="gradient"/>
                <v:textbox>
                  <w:txbxContent>
                    <w:p w14:paraId="12C6F34A" w14:textId="2665F621" w:rsidR="00B71ED9" w:rsidRPr="00A24488" w:rsidRDefault="00B71ED9" w:rsidP="00B71ED9">
                      <w:pPr>
                        <w:jc w:val="center"/>
                        <w:rPr>
                          <w:color w:val="000000" w:themeColor="text1"/>
                        </w:rPr>
                      </w:pPr>
                      <w:r w:rsidRPr="00A24488">
                        <w:rPr>
                          <w:rFonts w:ascii="Bookman Old Style" w:hAnsi="Bookman Old Style"/>
                          <w:color w:val="000000" w:themeColor="text1"/>
                        </w:rPr>
                        <w:t xml:space="preserve">Sunny Days will be requesting all parents fully understand the protective measures in place by us and by government. If it is suspected any family is not adhering to proper advice which may put all other families at increased </w:t>
                      </w:r>
                      <w:proofErr w:type="gramStart"/>
                      <w:r w:rsidRPr="00A24488">
                        <w:rPr>
                          <w:rFonts w:ascii="Bookman Old Style" w:hAnsi="Bookman Old Style"/>
                          <w:color w:val="000000" w:themeColor="text1"/>
                        </w:rPr>
                        <w:t>risk</w:t>
                      </w:r>
                      <w:proofErr w:type="gramEnd"/>
                      <w:r w:rsidRPr="00A24488">
                        <w:rPr>
                          <w:rFonts w:ascii="Bookman Old Style" w:hAnsi="Bookman Old Style"/>
                          <w:color w:val="000000" w:themeColor="text1"/>
                        </w:rPr>
                        <w:t xml:space="preserve"> we will implement an isolation period whereby a child cannot attend. Al</w:t>
                      </w:r>
                      <w:r w:rsidR="00BF209F">
                        <w:rPr>
                          <w:rFonts w:ascii="Bookman Old Style" w:hAnsi="Bookman Old Style"/>
                          <w:color w:val="000000" w:themeColor="text1"/>
                        </w:rPr>
                        <w:t>th</w:t>
                      </w:r>
                      <w:r w:rsidRPr="00A24488">
                        <w:rPr>
                          <w:rFonts w:ascii="Bookman Old Style" w:hAnsi="Bookman Old Style"/>
                          <w:color w:val="000000" w:themeColor="text1"/>
                        </w:rPr>
                        <w:t xml:space="preserve">ough we do not wish to be put in this </w:t>
                      </w:r>
                      <w:proofErr w:type="gramStart"/>
                      <w:r w:rsidRPr="00A24488">
                        <w:rPr>
                          <w:rFonts w:ascii="Bookman Old Style" w:hAnsi="Bookman Old Style"/>
                          <w:color w:val="000000" w:themeColor="text1"/>
                        </w:rPr>
                        <w:t>position</w:t>
                      </w:r>
                      <w:proofErr w:type="gramEnd"/>
                      <w:r w:rsidRPr="00A24488">
                        <w:rPr>
                          <w:rFonts w:ascii="Bookman Old Style" w:hAnsi="Bookman Old Style"/>
                          <w:color w:val="000000" w:themeColor="text1"/>
                        </w:rPr>
                        <w:t xml:space="preserve"> we hope parents understand that a robust procedure needs to be adhered to as we enter into the new norm.</w:t>
                      </w:r>
                    </w:p>
                  </w:txbxContent>
                </v:textbox>
              </v:shape>
            </w:pict>
          </mc:Fallback>
        </mc:AlternateContent>
      </w:r>
    </w:p>
    <w:p w14:paraId="1E3D9968" w14:textId="54B3A858" w:rsidR="00A718CD" w:rsidRDefault="00A718CD" w:rsidP="00A718CD">
      <w:pPr>
        <w:pStyle w:val="ListParagraph"/>
        <w:rPr>
          <w:rFonts w:ascii="Bookman Old Style" w:hAnsi="Bookman Old Style"/>
        </w:rPr>
      </w:pPr>
    </w:p>
    <w:p w14:paraId="0A902D18" w14:textId="186EA21A" w:rsidR="00A718CD" w:rsidRDefault="00A718CD" w:rsidP="00A718CD">
      <w:pPr>
        <w:pStyle w:val="ListParagraph"/>
        <w:rPr>
          <w:rFonts w:ascii="Bookman Old Style" w:hAnsi="Bookman Old Style"/>
        </w:rPr>
      </w:pPr>
    </w:p>
    <w:p w14:paraId="2C85EBE3" w14:textId="228A9BFB" w:rsidR="00A718CD" w:rsidRDefault="00A718CD" w:rsidP="00A718CD">
      <w:pPr>
        <w:pStyle w:val="ListParagraph"/>
        <w:rPr>
          <w:rFonts w:ascii="Bookman Old Style" w:hAnsi="Bookman Old Style"/>
        </w:rPr>
      </w:pPr>
    </w:p>
    <w:p w14:paraId="1656466D" w14:textId="1DB3FC6F" w:rsidR="00A718CD" w:rsidRDefault="00A718CD" w:rsidP="00A718CD">
      <w:pPr>
        <w:pStyle w:val="ListParagraph"/>
        <w:rPr>
          <w:rFonts w:ascii="Bookman Old Style" w:hAnsi="Bookman Old Style"/>
        </w:rPr>
      </w:pPr>
    </w:p>
    <w:p w14:paraId="3DBDF323" w14:textId="33C3A304" w:rsidR="00A718CD" w:rsidRPr="00A718CD" w:rsidRDefault="00A718CD" w:rsidP="00A718CD">
      <w:pPr>
        <w:pStyle w:val="ListParagraph"/>
        <w:rPr>
          <w:rFonts w:ascii="Bookman Old Style" w:hAnsi="Bookman Old Style"/>
        </w:rPr>
      </w:pPr>
    </w:p>
    <w:p w14:paraId="7CCF6A62" w14:textId="0AC1C849" w:rsidR="00A718CD" w:rsidRDefault="00A718CD" w:rsidP="00A718CD">
      <w:pPr>
        <w:ind w:left="360"/>
        <w:rPr>
          <w:rFonts w:ascii="Bookman Old Style" w:hAnsi="Bookman Old Style"/>
        </w:rPr>
      </w:pPr>
    </w:p>
    <w:p w14:paraId="430EE316" w14:textId="189C353F" w:rsidR="00A718CD" w:rsidRDefault="00A718CD" w:rsidP="00A718CD">
      <w:pPr>
        <w:ind w:left="360"/>
        <w:rPr>
          <w:rFonts w:ascii="Bookman Old Style" w:hAnsi="Bookman Old Style"/>
        </w:rPr>
      </w:pPr>
    </w:p>
    <w:p w14:paraId="58A9B3B6" w14:textId="0A6ED64A" w:rsidR="00A718CD" w:rsidRDefault="00A718CD" w:rsidP="00A718CD">
      <w:pPr>
        <w:ind w:left="360"/>
        <w:rPr>
          <w:rFonts w:ascii="Bookman Old Style" w:hAnsi="Bookman Old Style"/>
        </w:rPr>
      </w:pPr>
    </w:p>
    <w:p w14:paraId="62476537" w14:textId="71CDCA97" w:rsidR="00A718CD" w:rsidRDefault="00A718CD" w:rsidP="00A718CD">
      <w:pPr>
        <w:ind w:left="360"/>
        <w:rPr>
          <w:rFonts w:ascii="Bookman Old Style" w:hAnsi="Bookman Old Style"/>
        </w:rPr>
      </w:pPr>
    </w:p>
    <w:p w14:paraId="50AABD39" w14:textId="7D8E60B5" w:rsidR="00A718CD" w:rsidRDefault="00A718CD" w:rsidP="00A718CD">
      <w:pPr>
        <w:ind w:left="360"/>
        <w:rPr>
          <w:rFonts w:ascii="Bookman Old Style" w:hAnsi="Bookman Old Style"/>
        </w:rPr>
      </w:pPr>
    </w:p>
    <w:p w14:paraId="0F79B2FC" w14:textId="020B44AB" w:rsidR="00A24488" w:rsidRDefault="00C35FB9" w:rsidP="00A718CD">
      <w:pPr>
        <w:ind w:left="360"/>
        <w:rPr>
          <w:rFonts w:ascii="Bookman Old Style" w:hAnsi="Bookman Old Style"/>
        </w:rPr>
      </w:pPr>
      <w:r>
        <w:rPr>
          <w:rFonts w:ascii="Bookman Old Style" w:hAnsi="Bookman Old Style"/>
          <w:noProof/>
        </w:rPr>
        <w:lastRenderedPageBreak/>
        <mc:AlternateContent>
          <mc:Choice Requires="wps">
            <w:drawing>
              <wp:anchor distT="0" distB="0" distL="114300" distR="114300" simplePos="0" relativeHeight="251669504" behindDoc="0" locked="0" layoutInCell="1" allowOverlap="1" wp14:anchorId="1A2E2903" wp14:editId="2D17FE72">
                <wp:simplePos x="0" y="0"/>
                <wp:positionH relativeFrom="column">
                  <wp:posOffset>-586597</wp:posOffset>
                </wp:positionH>
                <wp:positionV relativeFrom="paragraph">
                  <wp:posOffset>-552091</wp:posOffset>
                </wp:positionV>
                <wp:extent cx="6987396" cy="1380226"/>
                <wp:effectExtent l="0" t="0" r="10795" b="29845"/>
                <wp:wrapNone/>
                <wp:docPr id="6" name="Rectangular Callout 6"/>
                <wp:cNvGraphicFramePr/>
                <a:graphic xmlns:a="http://schemas.openxmlformats.org/drawingml/2006/main">
                  <a:graphicData uri="http://schemas.microsoft.com/office/word/2010/wordprocessingShape">
                    <wps:wsp>
                      <wps:cNvSpPr/>
                      <wps:spPr>
                        <a:xfrm rot="10800000" flipV="1">
                          <a:off x="0" y="0"/>
                          <a:ext cx="6987396" cy="1380226"/>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EA0D1E7" w14:textId="1E3147CE" w:rsidR="00A24488" w:rsidRPr="00A24488" w:rsidRDefault="00A24488" w:rsidP="00A24488">
                            <w:pPr>
                              <w:jc w:val="center"/>
                              <w:rPr>
                                <w:color w:val="000000" w:themeColor="text1"/>
                              </w:rPr>
                            </w:pPr>
                            <w:r w:rsidRPr="00A24488">
                              <w:rPr>
                                <w:rFonts w:ascii="Bookman Old Style" w:hAnsi="Bookman Old Style"/>
                                <w:color w:val="000000" w:themeColor="text1"/>
                              </w:rPr>
                              <w:t>All external services have been suspended, visitors and parents are not permitted into the setting and adults will adhere to social distancing.</w:t>
                            </w:r>
                            <w:r w:rsidR="0098606C">
                              <w:rPr>
                                <w:rFonts w:ascii="Bookman Old Style" w:hAnsi="Bookman Old Style"/>
                                <w:color w:val="000000" w:themeColor="text1"/>
                              </w:rPr>
                              <w:t xml:space="preserve"> This </w:t>
                            </w:r>
                            <w:proofErr w:type="gramStart"/>
                            <w:r w:rsidR="0098606C">
                              <w:rPr>
                                <w:rFonts w:ascii="Bookman Old Style" w:hAnsi="Bookman Old Style"/>
                                <w:color w:val="000000" w:themeColor="text1"/>
                              </w:rPr>
                              <w:t>includes  the</w:t>
                            </w:r>
                            <w:proofErr w:type="gramEnd"/>
                            <w:r w:rsidR="0098606C">
                              <w:rPr>
                                <w:rFonts w:ascii="Bookman Old Style" w:hAnsi="Bookman Old Style"/>
                                <w:color w:val="000000" w:themeColor="text1"/>
                              </w:rPr>
                              <w:t xml:space="preserve"> usual settling in sessions.</w:t>
                            </w:r>
                            <w:r w:rsidRPr="00A24488">
                              <w:rPr>
                                <w:rFonts w:ascii="Bookman Old Style" w:hAnsi="Bookman Old Style"/>
                                <w:color w:val="000000" w:themeColor="text1"/>
                              </w:rPr>
                              <w:t xml:space="preserve"> Any essential works will take place outside of opening hours following strict precautions being taken. In the event </w:t>
                            </w:r>
                            <w:proofErr w:type="spellStart"/>
                            <w:proofErr w:type="gramStart"/>
                            <w:r w:rsidRPr="00A24488">
                              <w:rPr>
                                <w:rFonts w:ascii="Bookman Old Style" w:hAnsi="Bookman Old Style"/>
                                <w:color w:val="000000" w:themeColor="text1"/>
                              </w:rPr>
                              <w:t>a</w:t>
                            </w:r>
                            <w:proofErr w:type="spellEnd"/>
                            <w:proofErr w:type="gramEnd"/>
                            <w:r w:rsidRPr="00A24488">
                              <w:rPr>
                                <w:rFonts w:ascii="Bookman Old Style" w:hAnsi="Bookman Old Style"/>
                                <w:color w:val="000000" w:themeColor="text1"/>
                              </w:rPr>
                              <w:t xml:space="preserve"> authorised person needs to access the setting, </w:t>
                            </w:r>
                            <w:proofErr w:type="spellStart"/>
                            <w:r w:rsidRPr="00A24488">
                              <w:rPr>
                                <w:rFonts w:ascii="Bookman Old Style" w:hAnsi="Bookman Old Style"/>
                                <w:color w:val="000000" w:themeColor="text1"/>
                              </w:rPr>
                              <w:t>eg</w:t>
                            </w:r>
                            <w:proofErr w:type="spellEnd"/>
                            <w:r w:rsidRPr="00A24488">
                              <w:rPr>
                                <w:rFonts w:ascii="Bookman Old Style" w:hAnsi="Bookman Old Style"/>
                                <w:color w:val="000000" w:themeColor="text1"/>
                              </w:rPr>
                              <w:t xml:space="preserve"> social worker, police, speech and language therapist contact will be limited an a isolated area will be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E2903" id="Rectangular Callout 6" o:spid="_x0000_s1031" type="#_x0000_t61" style="position:absolute;left:0;text-align:left;margin-left:-46.2pt;margin-top:-43.45pt;width:550.2pt;height:108.7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" adj="6175,21640" fillcolor="#f6f8fc [180]" strokecolor="#1f3763 [1604]" strokeweight="1pt">
                <v:fill color2="#c7d4ed [980]" colors="0 #f6f8fc;48497f #abc0e4;54395f #abc0e4;1 #c7d5ed" focus="100%" type="gradient"/>
                <v:textbox>
                  <w:txbxContent>
                    <w:p w14:paraId="3EA0D1E7" w14:textId="1E3147CE" w:rsidR="00A24488" w:rsidRPr="00A24488" w:rsidRDefault="00A24488" w:rsidP="00A24488">
                      <w:pPr>
                        <w:jc w:val="center"/>
                        <w:rPr>
                          <w:color w:val="000000" w:themeColor="text1"/>
                        </w:rPr>
                      </w:pPr>
                      <w:r w:rsidRPr="00A24488">
                        <w:rPr>
                          <w:rFonts w:ascii="Bookman Old Style" w:hAnsi="Bookman Old Style"/>
                          <w:color w:val="000000" w:themeColor="text1"/>
                        </w:rPr>
                        <w:t>All external services have been suspended, visitors and parents are not permitted into the setting and adults will adhere to social distancing.</w:t>
                      </w:r>
                      <w:r w:rsidR="0098606C">
                        <w:rPr>
                          <w:rFonts w:ascii="Bookman Old Style" w:hAnsi="Bookman Old Style"/>
                          <w:color w:val="000000" w:themeColor="text1"/>
                        </w:rPr>
                        <w:t xml:space="preserve"> This </w:t>
                      </w:r>
                      <w:proofErr w:type="gramStart"/>
                      <w:r w:rsidR="0098606C">
                        <w:rPr>
                          <w:rFonts w:ascii="Bookman Old Style" w:hAnsi="Bookman Old Style"/>
                          <w:color w:val="000000" w:themeColor="text1"/>
                        </w:rPr>
                        <w:t>includes  the</w:t>
                      </w:r>
                      <w:proofErr w:type="gramEnd"/>
                      <w:r w:rsidR="0098606C">
                        <w:rPr>
                          <w:rFonts w:ascii="Bookman Old Style" w:hAnsi="Bookman Old Style"/>
                          <w:color w:val="000000" w:themeColor="text1"/>
                        </w:rPr>
                        <w:t xml:space="preserve"> usual settling in sessions.</w:t>
                      </w:r>
                      <w:r w:rsidRPr="00A24488">
                        <w:rPr>
                          <w:rFonts w:ascii="Bookman Old Style" w:hAnsi="Bookman Old Style"/>
                          <w:color w:val="000000" w:themeColor="text1"/>
                        </w:rPr>
                        <w:t xml:space="preserve"> Any essential works will take place outside of opening hours following strict precautions being taken. In the event </w:t>
                      </w:r>
                      <w:proofErr w:type="spellStart"/>
                      <w:proofErr w:type="gramStart"/>
                      <w:r w:rsidRPr="00A24488">
                        <w:rPr>
                          <w:rFonts w:ascii="Bookman Old Style" w:hAnsi="Bookman Old Style"/>
                          <w:color w:val="000000" w:themeColor="text1"/>
                        </w:rPr>
                        <w:t>a</w:t>
                      </w:r>
                      <w:proofErr w:type="spellEnd"/>
                      <w:proofErr w:type="gramEnd"/>
                      <w:r w:rsidRPr="00A24488">
                        <w:rPr>
                          <w:rFonts w:ascii="Bookman Old Style" w:hAnsi="Bookman Old Style"/>
                          <w:color w:val="000000" w:themeColor="text1"/>
                        </w:rPr>
                        <w:t xml:space="preserve"> authorised person needs to access the setting, </w:t>
                      </w:r>
                      <w:proofErr w:type="spellStart"/>
                      <w:r w:rsidRPr="00A24488">
                        <w:rPr>
                          <w:rFonts w:ascii="Bookman Old Style" w:hAnsi="Bookman Old Style"/>
                          <w:color w:val="000000" w:themeColor="text1"/>
                        </w:rPr>
                        <w:t>eg</w:t>
                      </w:r>
                      <w:proofErr w:type="spellEnd"/>
                      <w:r w:rsidRPr="00A24488">
                        <w:rPr>
                          <w:rFonts w:ascii="Bookman Old Style" w:hAnsi="Bookman Old Style"/>
                          <w:color w:val="000000" w:themeColor="text1"/>
                        </w:rPr>
                        <w:t xml:space="preserve"> social worker, police, speech and language therapist contact will be limited an a isolated area will be used.</w:t>
                      </w:r>
                    </w:p>
                  </w:txbxContent>
                </v:textbox>
              </v:shape>
            </w:pict>
          </mc:Fallback>
        </mc:AlternateContent>
      </w:r>
    </w:p>
    <w:p w14:paraId="4981D824" w14:textId="00E5B85D" w:rsidR="00A24488" w:rsidRDefault="00A24488" w:rsidP="00A718CD">
      <w:pPr>
        <w:ind w:left="360"/>
        <w:rPr>
          <w:rFonts w:ascii="Bookman Old Style" w:hAnsi="Bookman Old Style"/>
        </w:rPr>
      </w:pPr>
    </w:p>
    <w:p w14:paraId="623E1DBB" w14:textId="1D83C69C" w:rsidR="00A24488" w:rsidRDefault="00A24488" w:rsidP="00A718CD">
      <w:pPr>
        <w:ind w:left="360"/>
        <w:rPr>
          <w:rFonts w:ascii="Bookman Old Style" w:hAnsi="Bookman Old Style"/>
        </w:rPr>
      </w:pPr>
    </w:p>
    <w:p w14:paraId="2CC0F4CA" w14:textId="35AA14BB" w:rsidR="00A24488" w:rsidRDefault="00A24488" w:rsidP="00A718CD">
      <w:pPr>
        <w:ind w:left="360"/>
        <w:rPr>
          <w:rFonts w:ascii="Bookman Old Style" w:hAnsi="Bookman Old Style"/>
        </w:rPr>
      </w:pPr>
    </w:p>
    <w:p w14:paraId="318A17FD" w14:textId="11E50658" w:rsidR="00A24488" w:rsidRDefault="0098606C" w:rsidP="00A718CD">
      <w:pPr>
        <w:ind w:left="360"/>
        <w:rPr>
          <w:rFonts w:ascii="Bookman Old Style" w:hAnsi="Bookman Old Style"/>
        </w:rPr>
      </w:pPr>
      <w:r>
        <w:rPr>
          <w:rFonts w:ascii="Bookman Old Style" w:hAnsi="Bookman Old Style"/>
          <w:noProof/>
        </w:rPr>
        <mc:AlternateContent>
          <mc:Choice Requires="wps">
            <w:drawing>
              <wp:anchor distT="0" distB="0" distL="114300" distR="114300" simplePos="0" relativeHeight="251676672" behindDoc="0" locked="0" layoutInCell="1" allowOverlap="1" wp14:anchorId="1675AEEF" wp14:editId="0E2EAC93">
                <wp:simplePos x="0" y="0"/>
                <wp:positionH relativeFrom="column">
                  <wp:posOffset>-603849</wp:posOffset>
                </wp:positionH>
                <wp:positionV relativeFrom="paragraph">
                  <wp:posOffset>267766</wp:posOffset>
                </wp:positionV>
                <wp:extent cx="6935638" cy="776378"/>
                <wp:effectExtent l="0" t="0" r="11430" b="24130"/>
                <wp:wrapNone/>
                <wp:docPr id="61" name="Rectangular Callout 61"/>
                <wp:cNvGraphicFramePr/>
                <a:graphic xmlns:a="http://schemas.openxmlformats.org/drawingml/2006/main">
                  <a:graphicData uri="http://schemas.microsoft.com/office/word/2010/wordprocessingShape">
                    <wps:wsp>
                      <wps:cNvSpPr/>
                      <wps:spPr>
                        <a:xfrm rot="10800000" flipV="1">
                          <a:off x="0" y="0"/>
                          <a:ext cx="6935638" cy="776378"/>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A806B07" w14:textId="5D09B280" w:rsidR="00BF209F" w:rsidRPr="00A24488" w:rsidRDefault="00BF209F" w:rsidP="00BF209F">
                            <w:pPr>
                              <w:jc w:val="center"/>
                              <w:rPr>
                                <w:color w:val="000000" w:themeColor="text1"/>
                              </w:rPr>
                            </w:pPr>
                            <w:r w:rsidRPr="00A24488">
                              <w:rPr>
                                <w:rFonts w:ascii="Bookman Old Style" w:hAnsi="Bookman Old Style"/>
                                <w:color w:val="000000" w:themeColor="text1"/>
                              </w:rPr>
                              <w:t xml:space="preserve">All </w:t>
                            </w:r>
                            <w:r>
                              <w:rPr>
                                <w:rFonts w:ascii="Bookman Old Style" w:hAnsi="Bookman Old Style"/>
                                <w:color w:val="000000" w:themeColor="text1"/>
                              </w:rPr>
                              <w:t xml:space="preserve">parents must ensure that any child is kept at home for any illness for the foreseeable future. Although we are aware of the main symptoms of </w:t>
                            </w:r>
                            <w:proofErr w:type="spellStart"/>
                            <w:r>
                              <w:rPr>
                                <w:rFonts w:ascii="Bookman Old Style" w:hAnsi="Bookman Old Style"/>
                                <w:color w:val="000000" w:themeColor="text1"/>
                              </w:rPr>
                              <w:t>covid</w:t>
                            </w:r>
                            <w:proofErr w:type="spellEnd"/>
                            <w:r>
                              <w:rPr>
                                <w:rFonts w:ascii="Bookman Old Style" w:hAnsi="Bookman Old Style"/>
                                <w:color w:val="000000" w:themeColor="text1"/>
                              </w:rPr>
                              <w:t xml:space="preserve"> 19 there are instances of people showing different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AEEF" id="Rectangular Callout 61" o:spid="_x0000_s1032" type="#_x0000_t61" style="position:absolute;left:0;text-align:left;margin-left:-47.55pt;margin-top:21.1pt;width:546.1pt;height:61.1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" adj="6175,21640" fillcolor="#f6f8fc [180]" strokecolor="#1f3763 [1604]" strokeweight="1pt">
                <v:fill color2="#c7d4ed [980]" colors="0 #f6f8fc;48497f #abc0e4;54395f #abc0e4;1 #c7d5ed" focus="100%" type="gradient"/>
                <v:textbox>
                  <w:txbxContent>
                    <w:p w14:paraId="3A806B07" w14:textId="5D09B280" w:rsidR="00BF209F" w:rsidRPr="00A24488" w:rsidRDefault="00BF209F" w:rsidP="00BF209F">
                      <w:pPr>
                        <w:jc w:val="center"/>
                        <w:rPr>
                          <w:color w:val="000000" w:themeColor="text1"/>
                        </w:rPr>
                      </w:pPr>
                      <w:r w:rsidRPr="00A24488">
                        <w:rPr>
                          <w:rFonts w:ascii="Bookman Old Style" w:hAnsi="Bookman Old Style"/>
                          <w:color w:val="000000" w:themeColor="text1"/>
                        </w:rPr>
                        <w:t xml:space="preserve">All </w:t>
                      </w:r>
                      <w:r>
                        <w:rPr>
                          <w:rFonts w:ascii="Bookman Old Style" w:hAnsi="Bookman Old Style"/>
                          <w:color w:val="000000" w:themeColor="text1"/>
                        </w:rPr>
                        <w:t xml:space="preserve">parents must ensure that any child is kept at home for any illness for the foreseeable future. Although we are aware of the main symptoms of </w:t>
                      </w:r>
                      <w:proofErr w:type="spellStart"/>
                      <w:r>
                        <w:rPr>
                          <w:rFonts w:ascii="Bookman Old Style" w:hAnsi="Bookman Old Style"/>
                          <w:color w:val="000000" w:themeColor="text1"/>
                        </w:rPr>
                        <w:t>covid</w:t>
                      </w:r>
                      <w:proofErr w:type="spellEnd"/>
                      <w:r>
                        <w:rPr>
                          <w:rFonts w:ascii="Bookman Old Style" w:hAnsi="Bookman Old Style"/>
                          <w:color w:val="000000" w:themeColor="text1"/>
                        </w:rPr>
                        <w:t xml:space="preserve"> 19 there are instances of people showing different symptoms.</w:t>
                      </w:r>
                    </w:p>
                  </w:txbxContent>
                </v:textbox>
              </v:shape>
            </w:pict>
          </mc:Fallback>
        </mc:AlternateContent>
      </w:r>
    </w:p>
    <w:p w14:paraId="06442551" w14:textId="1812521E" w:rsidR="00A24488" w:rsidRDefault="00A24488" w:rsidP="00A718CD">
      <w:pPr>
        <w:ind w:left="360"/>
        <w:rPr>
          <w:rFonts w:ascii="Bookman Old Style" w:hAnsi="Bookman Old Style"/>
        </w:rPr>
      </w:pPr>
    </w:p>
    <w:p w14:paraId="5F2366F4" w14:textId="5345DBCF" w:rsidR="0047710C" w:rsidRDefault="0047710C" w:rsidP="00C35FB9">
      <w:pPr>
        <w:rPr>
          <w:rFonts w:ascii="Bookman Old Style" w:hAnsi="Bookman Old Style"/>
          <w:b/>
          <w:bCs/>
        </w:rPr>
      </w:pPr>
    </w:p>
    <w:p w14:paraId="7EA787A4" w14:textId="0156F177" w:rsidR="00C35FB9" w:rsidRDefault="00C35FB9" w:rsidP="00A24488">
      <w:pPr>
        <w:ind w:left="360" w:firstLine="360"/>
        <w:rPr>
          <w:rFonts w:ascii="Bookman Old Style" w:hAnsi="Bookman Old Style"/>
          <w:b/>
          <w:bCs/>
        </w:rPr>
      </w:pPr>
    </w:p>
    <w:p w14:paraId="63BD7D13" w14:textId="604C9F51" w:rsidR="00C35FB9" w:rsidRDefault="00C35FB9" w:rsidP="00A24488">
      <w:pPr>
        <w:ind w:left="360" w:firstLine="360"/>
        <w:rPr>
          <w:rFonts w:ascii="Bookman Old Style" w:hAnsi="Bookman Old Style"/>
          <w:b/>
          <w:bCs/>
        </w:rPr>
      </w:pPr>
    </w:p>
    <w:p w14:paraId="405E2B66" w14:textId="66FD650C" w:rsidR="00C35FB9" w:rsidRDefault="0098606C" w:rsidP="00A24488">
      <w:pPr>
        <w:ind w:left="360" w:firstLine="360"/>
        <w:rPr>
          <w:rFonts w:ascii="Bookman Old Style" w:hAnsi="Bookman Old Style"/>
          <w:b/>
          <w:bCs/>
        </w:rPr>
      </w:pPr>
      <w:r>
        <w:rPr>
          <w:rFonts w:ascii="Bookman Old Style" w:hAnsi="Bookman Old Style"/>
          <w:noProof/>
        </w:rPr>
        <mc:AlternateContent>
          <mc:Choice Requires="wps">
            <w:drawing>
              <wp:anchor distT="0" distB="0" distL="114300" distR="114300" simplePos="0" relativeHeight="251678720" behindDoc="0" locked="0" layoutInCell="1" allowOverlap="1" wp14:anchorId="4161F3F1" wp14:editId="65666C71">
                <wp:simplePos x="0" y="0"/>
                <wp:positionH relativeFrom="column">
                  <wp:posOffset>-586105</wp:posOffset>
                </wp:positionH>
                <wp:positionV relativeFrom="paragraph">
                  <wp:posOffset>304800</wp:posOffset>
                </wp:positionV>
                <wp:extent cx="6935470" cy="879475"/>
                <wp:effectExtent l="0" t="0" r="11430" b="22225"/>
                <wp:wrapNone/>
                <wp:docPr id="62" name="Rectangular Callout 62"/>
                <wp:cNvGraphicFramePr/>
                <a:graphic xmlns:a="http://schemas.openxmlformats.org/drawingml/2006/main">
                  <a:graphicData uri="http://schemas.microsoft.com/office/word/2010/wordprocessingShape">
                    <wps:wsp>
                      <wps:cNvSpPr/>
                      <wps:spPr>
                        <a:xfrm rot="10800000" flipV="1">
                          <a:off x="0" y="0"/>
                          <a:ext cx="6935470" cy="879475"/>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5A69FF5F" w14:textId="793B1FCA" w:rsidR="00BF209F" w:rsidRPr="00A24488" w:rsidRDefault="00BF209F" w:rsidP="00BF209F">
                            <w:pPr>
                              <w:jc w:val="center"/>
                              <w:rPr>
                                <w:color w:val="000000" w:themeColor="text1"/>
                              </w:rPr>
                            </w:pPr>
                            <w:r w:rsidRPr="00A24488">
                              <w:rPr>
                                <w:rFonts w:ascii="Bookman Old Style" w:hAnsi="Bookman Old Style"/>
                                <w:color w:val="000000" w:themeColor="text1"/>
                              </w:rPr>
                              <w:t xml:space="preserve">All </w:t>
                            </w:r>
                            <w:r>
                              <w:rPr>
                                <w:rFonts w:ascii="Bookman Old Style" w:hAnsi="Bookman Old Style"/>
                                <w:color w:val="000000" w:themeColor="text1"/>
                              </w:rPr>
                              <w:t xml:space="preserve">parents must </w:t>
                            </w:r>
                            <w:r>
                              <w:rPr>
                                <w:rFonts w:ascii="Bookman Old Style" w:hAnsi="Bookman Old Style"/>
                                <w:color w:val="000000" w:themeColor="text1"/>
                              </w:rPr>
                              <w:t>advise of any child absences prior to the start of their session without fail. The setting needs to be aware of illnesses to monitor any signs of a possible outbreak. This is a general requirement of sunny days for child protection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F3F1" id="Rectangular Callout 62" o:spid="_x0000_s1033" type="#_x0000_t61" style="position:absolute;left:0;text-align:left;margin-left:-46.15pt;margin-top:24pt;width:546.1pt;height:69.2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" adj="6175,21640" fillcolor="#f6f8fc [180]" strokecolor="#1f3763 [1604]" strokeweight="1pt">
                <v:fill color2="#c7d4ed [980]" colors="0 #f6f8fc;48497f #abc0e4;54395f #abc0e4;1 #c7d5ed" focus="100%" type="gradient"/>
                <v:textbox>
                  <w:txbxContent>
                    <w:p w14:paraId="5A69FF5F" w14:textId="793B1FCA" w:rsidR="00BF209F" w:rsidRPr="00A24488" w:rsidRDefault="00BF209F" w:rsidP="00BF209F">
                      <w:pPr>
                        <w:jc w:val="center"/>
                        <w:rPr>
                          <w:color w:val="000000" w:themeColor="text1"/>
                        </w:rPr>
                      </w:pPr>
                      <w:r w:rsidRPr="00A24488">
                        <w:rPr>
                          <w:rFonts w:ascii="Bookman Old Style" w:hAnsi="Bookman Old Style"/>
                          <w:color w:val="000000" w:themeColor="text1"/>
                        </w:rPr>
                        <w:t xml:space="preserve">All </w:t>
                      </w:r>
                      <w:r>
                        <w:rPr>
                          <w:rFonts w:ascii="Bookman Old Style" w:hAnsi="Bookman Old Style"/>
                          <w:color w:val="000000" w:themeColor="text1"/>
                        </w:rPr>
                        <w:t xml:space="preserve">parents must </w:t>
                      </w:r>
                      <w:r>
                        <w:rPr>
                          <w:rFonts w:ascii="Bookman Old Style" w:hAnsi="Bookman Old Style"/>
                          <w:color w:val="000000" w:themeColor="text1"/>
                        </w:rPr>
                        <w:t>advise of any child absences prior to the start of their session without fail. The setting needs to be aware of illnesses to monitor any signs of a possible outbreak. This is a general requirement of sunny days for child protection purposes.</w:t>
                      </w:r>
                    </w:p>
                  </w:txbxContent>
                </v:textbox>
              </v:shape>
            </w:pict>
          </mc:Fallback>
        </mc:AlternateContent>
      </w:r>
    </w:p>
    <w:p w14:paraId="43705EE7" w14:textId="54EB6E90" w:rsidR="00C35FB9" w:rsidRDefault="00C35FB9" w:rsidP="00A24488">
      <w:pPr>
        <w:ind w:left="360" w:firstLine="360"/>
        <w:rPr>
          <w:rFonts w:ascii="Bookman Old Style" w:hAnsi="Bookman Old Style"/>
          <w:b/>
          <w:bCs/>
        </w:rPr>
      </w:pPr>
    </w:p>
    <w:p w14:paraId="10647C27" w14:textId="0F753652" w:rsidR="00C35FB9" w:rsidRDefault="00C35FB9" w:rsidP="00A24488">
      <w:pPr>
        <w:ind w:left="360" w:firstLine="360"/>
        <w:rPr>
          <w:rFonts w:ascii="Bookman Old Style" w:hAnsi="Bookman Old Style"/>
          <w:b/>
          <w:bCs/>
        </w:rPr>
      </w:pPr>
    </w:p>
    <w:p w14:paraId="3FD6E17D" w14:textId="791192C3" w:rsidR="00BF209F" w:rsidRDefault="00BF209F" w:rsidP="00A24488">
      <w:pPr>
        <w:ind w:left="360" w:firstLine="360"/>
        <w:rPr>
          <w:rFonts w:ascii="Bookman Old Style" w:hAnsi="Bookman Old Style"/>
          <w:b/>
          <w:bCs/>
        </w:rPr>
      </w:pPr>
    </w:p>
    <w:p w14:paraId="322468CF" w14:textId="78EA028E" w:rsidR="00BF209F" w:rsidRDefault="00BF209F" w:rsidP="00A24488">
      <w:pPr>
        <w:ind w:left="360" w:firstLine="360"/>
        <w:rPr>
          <w:rFonts w:ascii="Bookman Old Style" w:hAnsi="Bookman Old Style"/>
          <w:b/>
          <w:bCs/>
        </w:rPr>
      </w:pPr>
    </w:p>
    <w:p w14:paraId="5076AA58" w14:textId="1B95657E" w:rsidR="00BF209F" w:rsidRDefault="00BF209F" w:rsidP="00A24488">
      <w:pPr>
        <w:ind w:left="360" w:firstLine="360"/>
        <w:rPr>
          <w:rFonts w:ascii="Bookman Old Style" w:hAnsi="Bookman Old Style"/>
          <w:b/>
          <w:bCs/>
        </w:rPr>
      </w:pPr>
    </w:p>
    <w:p w14:paraId="70F7C69C" w14:textId="4C73BD77" w:rsidR="00BF209F" w:rsidRDefault="0098606C" w:rsidP="00A24488">
      <w:pPr>
        <w:ind w:left="360" w:firstLine="360"/>
        <w:rPr>
          <w:rFonts w:ascii="Bookman Old Style" w:hAnsi="Bookman Old Style"/>
          <w:b/>
          <w:bCs/>
        </w:rPr>
      </w:pPr>
      <w:r>
        <w:rPr>
          <w:rFonts w:ascii="Bookman Old Style" w:hAnsi="Bookman Old Style"/>
          <w:noProof/>
        </w:rPr>
        <mc:AlternateContent>
          <mc:Choice Requires="wps">
            <w:drawing>
              <wp:anchor distT="0" distB="0" distL="114300" distR="114300" simplePos="0" relativeHeight="251680768" behindDoc="0" locked="0" layoutInCell="1" allowOverlap="1" wp14:anchorId="630CD801" wp14:editId="3F01DC2C">
                <wp:simplePos x="0" y="0"/>
                <wp:positionH relativeFrom="column">
                  <wp:posOffset>-621102</wp:posOffset>
                </wp:positionH>
                <wp:positionV relativeFrom="paragraph">
                  <wp:posOffset>249471</wp:posOffset>
                </wp:positionV>
                <wp:extent cx="6970144" cy="1052423"/>
                <wp:effectExtent l="0" t="0" r="15240" b="27305"/>
                <wp:wrapNone/>
                <wp:docPr id="63" name="Rectangular Callout 63"/>
                <wp:cNvGraphicFramePr/>
                <a:graphic xmlns:a="http://schemas.openxmlformats.org/drawingml/2006/main">
                  <a:graphicData uri="http://schemas.microsoft.com/office/word/2010/wordprocessingShape">
                    <wps:wsp>
                      <wps:cNvSpPr/>
                      <wps:spPr>
                        <a:xfrm rot="10800000" flipV="1">
                          <a:off x="0" y="0"/>
                          <a:ext cx="6970144" cy="1052423"/>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2760EFEC" w14:textId="5CAB8A8E" w:rsidR="00BF209F" w:rsidRPr="00A24488" w:rsidRDefault="00BF209F" w:rsidP="00BF209F">
                            <w:pPr>
                              <w:jc w:val="center"/>
                              <w:rPr>
                                <w:color w:val="000000" w:themeColor="text1"/>
                              </w:rPr>
                            </w:pPr>
                            <w:r>
                              <w:rPr>
                                <w:rFonts w:ascii="Bookman Old Style" w:hAnsi="Bookman Old Style"/>
                                <w:color w:val="000000" w:themeColor="text1"/>
                              </w:rPr>
                              <w:t>The setting will be fogged each day for a minimum of 1 hour after your child leaves. This will ensure that any possible contamination within the environment is reduced significantly. This complies with Health &amp; safety legislation and only approved cleaning solutions will be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CD801" id="Rectangular Callout 63" o:spid="_x0000_s1034" type="#_x0000_t61" style="position:absolute;left:0;text-align:left;margin-left:-48.9pt;margin-top:19.65pt;width:548.85pt;height:82.8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" adj="6175,21640" fillcolor="#f6f8fc [180]" strokecolor="#1f3763 [1604]" strokeweight="1pt">
                <v:fill color2="#c7d4ed [980]" colors="0 #f6f8fc;48497f #abc0e4;54395f #abc0e4;1 #c7d5ed" focus="100%" type="gradient"/>
                <v:textbox>
                  <w:txbxContent>
                    <w:p w14:paraId="2760EFEC" w14:textId="5CAB8A8E" w:rsidR="00BF209F" w:rsidRPr="00A24488" w:rsidRDefault="00BF209F" w:rsidP="00BF209F">
                      <w:pPr>
                        <w:jc w:val="center"/>
                        <w:rPr>
                          <w:color w:val="000000" w:themeColor="text1"/>
                        </w:rPr>
                      </w:pPr>
                      <w:r>
                        <w:rPr>
                          <w:rFonts w:ascii="Bookman Old Style" w:hAnsi="Bookman Old Style"/>
                          <w:color w:val="000000" w:themeColor="text1"/>
                        </w:rPr>
                        <w:t>The setting will be fogged each day for a minimum of 1 hour after your child leaves. This will ensure that any possible contamination within the environment is reduced significantly. This complies with Health &amp; safety legislation and only approved cleaning solutions will be used.</w:t>
                      </w:r>
                    </w:p>
                  </w:txbxContent>
                </v:textbox>
              </v:shape>
            </w:pict>
          </mc:Fallback>
        </mc:AlternateContent>
      </w:r>
    </w:p>
    <w:p w14:paraId="6E9B5327" w14:textId="7B39B1FF" w:rsidR="00BF209F" w:rsidRDefault="00BF209F" w:rsidP="00A24488">
      <w:pPr>
        <w:ind w:left="360" w:firstLine="360"/>
        <w:rPr>
          <w:rFonts w:ascii="Bookman Old Style" w:hAnsi="Bookman Old Style"/>
          <w:b/>
          <w:bCs/>
        </w:rPr>
      </w:pPr>
    </w:p>
    <w:p w14:paraId="7C7EF70A" w14:textId="3CE02B7E" w:rsidR="00BF209F" w:rsidRDefault="00BF209F" w:rsidP="00A24488">
      <w:pPr>
        <w:ind w:left="360" w:firstLine="360"/>
        <w:rPr>
          <w:rFonts w:ascii="Bookman Old Style" w:hAnsi="Bookman Old Style"/>
          <w:b/>
          <w:bCs/>
        </w:rPr>
      </w:pPr>
    </w:p>
    <w:p w14:paraId="5AE5DA75" w14:textId="4D031834" w:rsidR="00BF209F" w:rsidRDefault="00BF209F" w:rsidP="00A24488">
      <w:pPr>
        <w:ind w:left="360" w:firstLine="360"/>
        <w:rPr>
          <w:rFonts w:ascii="Bookman Old Style" w:hAnsi="Bookman Old Style"/>
          <w:b/>
          <w:bCs/>
        </w:rPr>
      </w:pPr>
    </w:p>
    <w:p w14:paraId="2F1F59E0" w14:textId="0E1757F0" w:rsidR="00BF209F" w:rsidRDefault="00BF209F" w:rsidP="00A24488">
      <w:pPr>
        <w:ind w:left="360" w:firstLine="360"/>
        <w:rPr>
          <w:rFonts w:ascii="Bookman Old Style" w:hAnsi="Bookman Old Style"/>
          <w:b/>
          <w:bCs/>
        </w:rPr>
      </w:pPr>
    </w:p>
    <w:p w14:paraId="659F63C5" w14:textId="5D96288F" w:rsidR="00BF209F" w:rsidRDefault="00BF209F" w:rsidP="00A24488">
      <w:pPr>
        <w:ind w:left="360" w:firstLine="360"/>
        <w:rPr>
          <w:rFonts w:ascii="Bookman Old Style" w:hAnsi="Bookman Old Style"/>
          <w:b/>
          <w:bCs/>
        </w:rPr>
      </w:pPr>
    </w:p>
    <w:p w14:paraId="1871B2F6" w14:textId="5CEB52E5" w:rsidR="00BF209F" w:rsidRDefault="00BF209F" w:rsidP="00A24488">
      <w:pPr>
        <w:ind w:left="360" w:firstLine="360"/>
        <w:rPr>
          <w:rFonts w:ascii="Bookman Old Style" w:hAnsi="Bookman Old Style"/>
          <w:b/>
          <w:bCs/>
        </w:rPr>
      </w:pPr>
    </w:p>
    <w:p w14:paraId="4AD7F8A0" w14:textId="2BDA930E" w:rsidR="00BF209F" w:rsidRDefault="0098606C" w:rsidP="00A24488">
      <w:pPr>
        <w:ind w:left="360" w:firstLine="360"/>
        <w:rPr>
          <w:rFonts w:ascii="Bookman Old Style" w:hAnsi="Bookman Old Style"/>
          <w:b/>
          <w:bCs/>
        </w:rPr>
      </w:pPr>
      <w:r>
        <w:rPr>
          <w:rFonts w:ascii="Bookman Old Style" w:hAnsi="Bookman Old Style"/>
          <w:noProof/>
        </w:rPr>
        <mc:AlternateContent>
          <mc:Choice Requires="wps">
            <w:drawing>
              <wp:anchor distT="0" distB="0" distL="114300" distR="114300" simplePos="0" relativeHeight="251682816" behindDoc="0" locked="0" layoutInCell="1" allowOverlap="1" wp14:anchorId="12F106D5" wp14:editId="3E751B44">
                <wp:simplePos x="0" y="0"/>
                <wp:positionH relativeFrom="column">
                  <wp:posOffset>-621102</wp:posOffset>
                </wp:positionH>
                <wp:positionV relativeFrom="paragraph">
                  <wp:posOffset>239455</wp:posOffset>
                </wp:positionV>
                <wp:extent cx="7004649" cy="1052423"/>
                <wp:effectExtent l="0" t="0" r="19050" b="27305"/>
                <wp:wrapNone/>
                <wp:docPr id="64" name="Rectangular Callout 64"/>
                <wp:cNvGraphicFramePr/>
                <a:graphic xmlns:a="http://schemas.openxmlformats.org/drawingml/2006/main">
                  <a:graphicData uri="http://schemas.microsoft.com/office/word/2010/wordprocessingShape">
                    <wps:wsp>
                      <wps:cNvSpPr/>
                      <wps:spPr>
                        <a:xfrm rot="10800000" flipV="1">
                          <a:off x="0" y="0"/>
                          <a:ext cx="7004649" cy="1052423"/>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6DA1F525" w14:textId="59BC1F3F" w:rsidR="0098606C" w:rsidRPr="00A24488" w:rsidRDefault="0098606C" w:rsidP="0098606C">
                            <w:pPr>
                              <w:jc w:val="center"/>
                              <w:rPr>
                                <w:color w:val="000000" w:themeColor="text1"/>
                              </w:rPr>
                            </w:pPr>
                            <w:r>
                              <w:rPr>
                                <w:rFonts w:ascii="Bookman Old Style" w:hAnsi="Bookman Old Style"/>
                                <w:color w:val="000000" w:themeColor="text1"/>
                              </w:rPr>
                              <w:t xml:space="preserve">Children will </w:t>
                            </w:r>
                            <w:proofErr w:type="spellStart"/>
                            <w:r>
                              <w:rPr>
                                <w:rFonts w:ascii="Bookman Old Style" w:hAnsi="Bookman Old Style"/>
                                <w:color w:val="000000" w:themeColor="text1"/>
                              </w:rPr>
                              <w:t>re</w:t>
                            </w:r>
                            <w:proofErr w:type="spellEnd"/>
                            <w:r>
                              <w:rPr>
                                <w:rFonts w:ascii="Bookman Old Style" w:hAnsi="Bookman Old Style"/>
                                <w:color w:val="000000" w:themeColor="text1"/>
                              </w:rPr>
                              <w:t xml:space="preserve"> settled into the setting, individual plans and staggered drop off and collection times will be put into place to prevent large numbers of people gathering outside the setting. Staff and parents will be required to observe social distancing. Children will be encouraged </w:t>
                            </w:r>
                            <w:proofErr w:type="gramStart"/>
                            <w:r>
                              <w:rPr>
                                <w:rFonts w:ascii="Bookman Old Style" w:hAnsi="Bookman Old Style"/>
                                <w:color w:val="000000" w:themeColor="text1"/>
                              </w:rPr>
                              <w:t>to</w:t>
                            </w:r>
                            <w:proofErr w:type="gramEnd"/>
                            <w:r>
                              <w:rPr>
                                <w:rFonts w:ascii="Bookman Old Style" w:hAnsi="Bookman Old Style"/>
                                <w:color w:val="000000" w:themeColor="text1"/>
                              </w:rPr>
                              <w:t xml:space="preserve"> but this will not be enforced. Children develop through loving secure relationships with staff and other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06D5" id="Rectangular Callout 64" o:spid="_x0000_s1035" type="#_x0000_t61" style="position:absolute;left:0;text-align:left;margin-left:-48.9pt;margin-top:18.85pt;width:551.55pt;height:82.8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" adj="6175,21640" fillcolor="#f6f8fc [180]" strokecolor="#1f3763 [1604]" strokeweight="1pt">
                <v:fill color2="#c7d4ed [980]" colors="0 #f6f8fc;48497f #abc0e4;54395f #abc0e4;1 #c7d5ed" focus="100%" type="gradient"/>
                <v:textbox>
                  <w:txbxContent>
                    <w:p w14:paraId="6DA1F525" w14:textId="59BC1F3F" w:rsidR="0098606C" w:rsidRPr="00A24488" w:rsidRDefault="0098606C" w:rsidP="0098606C">
                      <w:pPr>
                        <w:jc w:val="center"/>
                        <w:rPr>
                          <w:color w:val="000000" w:themeColor="text1"/>
                        </w:rPr>
                      </w:pPr>
                      <w:r>
                        <w:rPr>
                          <w:rFonts w:ascii="Bookman Old Style" w:hAnsi="Bookman Old Style"/>
                          <w:color w:val="000000" w:themeColor="text1"/>
                        </w:rPr>
                        <w:t xml:space="preserve">Children will </w:t>
                      </w:r>
                      <w:proofErr w:type="spellStart"/>
                      <w:r>
                        <w:rPr>
                          <w:rFonts w:ascii="Bookman Old Style" w:hAnsi="Bookman Old Style"/>
                          <w:color w:val="000000" w:themeColor="text1"/>
                        </w:rPr>
                        <w:t>re</w:t>
                      </w:r>
                      <w:proofErr w:type="spellEnd"/>
                      <w:r>
                        <w:rPr>
                          <w:rFonts w:ascii="Bookman Old Style" w:hAnsi="Bookman Old Style"/>
                          <w:color w:val="000000" w:themeColor="text1"/>
                        </w:rPr>
                        <w:t xml:space="preserve"> settled into the setting, individual plans and staggered drop off and collection times will be put into place to prevent large numbers of people gathering outside the setting. Staff and parents will be required to observe social distancing. Children will be encouraged </w:t>
                      </w:r>
                      <w:proofErr w:type="gramStart"/>
                      <w:r>
                        <w:rPr>
                          <w:rFonts w:ascii="Bookman Old Style" w:hAnsi="Bookman Old Style"/>
                          <w:color w:val="000000" w:themeColor="text1"/>
                        </w:rPr>
                        <w:t>to</w:t>
                      </w:r>
                      <w:proofErr w:type="gramEnd"/>
                      <w:r>
                        <w:rPr>
                          <w:rFonts w:ascii="Bookman Old Style" w:hAnsi="Bookman Old Style"/>
                          <w:color w:val="000000" w:themeColor="text1"/>
                        </w:rPr>
                        <w:t xml:space="preserve"> but this will not be enforced. Children develop through loving secure relationships with staff and other children</w:t>
                      </w:r>
                    </w:p>
                  </w:txbxContent>
                </v:textbox>
              </v:shape>
            </w:pict>
          </mc:Fallback>
        </mc:AlternateContent>
      </w:r>
    </w:p>
    <w:p w14:paraId="3369E6A5" w14:textId="782CF407" w:rsidR="00BF209F" w:rsidRDefault="00BF209F" w:rsidP="00A24488">
      <w:pPr>
        <w:ind w:left="360" w:firstLine="360"/>
        <w:rPr>
          <w:rFonts w:ascii="Bookman Old Style" w:hAnsi="Bookman Old Style"/>
          <w:b/>
          <w:bCs/>
        </w:rPr>
      </w:pPr>
    </w:p>
    <w:p w14:paraId="327FC85D" w14:textId="11C8684B" w:rsidR="00BF209F" w:rsidRDefault="00BF209F" w:rsidP="00A24488">
      <w:pPr>
        <w:ind w:left="360" w:firstLine="360"/>
        <w:rPr>
          <w:rFonts w:ascii="Bookman Old Style" w:hAnsi="Bookman Old Style"/>
          <w:b/>
          <w:bCs/>
        </w:rPr>
      </w:pPr>
    </w:p>
    <w:p w14:paraId="59CFB209" w14:textId="59B441D0" w:rsidR="00BF209F" w:rsidRDefault="00BF209F" w:rsidP="00A24488">
      <w:pPr>
        <w:ind w:left="360" w:firstLine="360"/>
        <w:rPr>
          <w:rFonts w:ascii="Bookman Old Style" w:hAnsi="Bookman Old Style"/>
          <w:b/>
          <w:bCs/>
        </w:rPr>
      </w:pPr>
    </w:p>
    <w:p w14:paraId="37E89790" w14:textId="59000A10" w:rsidR="00BF209F" w:rsidRDefault="00BF209F" w:rsidP="00A24488">
      <w:pPr>
        <w:ind w:left="360" w:firstLine="360"/>
        <w:rPr>
          <w:rFonts w:ascii="Bookman Old Style" w:hAnsi="Bookman Old Style"/>
          <w:b/>
          <w:bCs/>
        </w:rPr>
      </w:pPr>
    </w:p>
    <w:p w14:paraId="577580B0" w14:textId="32CDF9B7" w:rsidR="00BF209F" w:rsidRDefault="00BF209F" w:rsidP="00A24488">
      <w:pPr>
        <w:ind w:left="360" w:firstLine="360"/>
        <w:rPr>
          <w:rFonts w:ascii="Bookman Old Style" w:hAnsi="Bookman Old Style"/>
          <w:b/>
          <w:bCs/>
        </w:rPr>
      </w:pPr>
    </w:p>
    <w:p w14:paraId="348DE562" w14:textId="09CF72FA" w:rsidR="00BF209F" w:rsidRDefault="00BF209F" w:rsidP="00A24488">
      <w:pPr>
        <w:ind w:left="360" w:firstLine="360"/>
        <w:rPr>
          <w:rFonts w:ascii="Bookman Old Style" w:hAnsi="Bookman Old Style"/>
          <w:b/>
          <w:bCs/>
        </w:rPr>
      </w:pPr>
    </w:p>
    <w:p w14:paraId="66E94105" w14:textId="292ECEF3" w:rsidR="00BF209F" w:rsidRDefault="0098606C" w:rsidP="00A24488">
      <w:pPr>
        <w:ind w:left="360" w:firstLine="360"/>
        <w:rPr>
          <w:rFonts w:ascii="Bookman Old Style" w:hAnsi="Bookman Old Style"/>
          <w:b/>
          <w:bCs/>
        </w:rPr>
      </w:pPr>
      <w:r>
        <w:rPr>
          <w:rFonts w:ascii="Bookman Old Style" w:hAnsi="Bookman Old Style"/>
          <w:noProof/>
        </w:rPr>
        <mc:AlternateContent>
          <mc:Choice Requires="wps">
            <w:drawing>
              <wp:anchor distT="0" distB="0" distL="114300" distR="114300" simplePos="0" relativeHeight="251684864" behindDoc="0" locked="0" layoutInCell="1" allowOverlap="1" wp14:anchorId="4A450BF3" wp14:editId="17E0BE7C">
                <wp:simplePos x="0" y="0"/>
                <wp:positionH relativeFrom="column">
                  <wp:posOffset>-621102</wp:posOffset>
                </wp:positionH>
                <wp:positionV relativeFrom="paragraph">
                  <wp:posOffset>229439</wp:posOffset>
                </wp:positionV>
                <wp:extent cx="7021902" cy="879894"/>
                <wp:effectExtent l="0" t="0" r="13970" b="22225"/>
                <wp:wrapNone/>
                <wp:docPr id="65" name="Rectangular Callout 65"/>
                <wp:cNvGraphicFramePr/>
                <a:graphic xmlns:a="http://schemas.openxmlformats.org/drawingml/2006/main">
                  <a:graphicData uri="http://schemas.microsoft.com/office/word/2010/wordprocessingShape">
                    <wps:wsp>
                      <wps:cNvSpPr/>
                      <wps:spPr>
                        <a:xfrm rot="10800000" flipV="1">
                          <a:off x="0" y="0"/>
                          <a:ext cx="7021902" cy="879894"/>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7CE515E8" w14:textId="7E332B3D" w:rsidR="0098606C" w:rsidRPr="00A24488" w:rsidRDefault="0098606C" w:rsidP="0098606C">
                            <w:pPr>
                              <w:jc w:val="center"/>
                              <w:rPr>
                                <w:color w:val="000000" w:themeColor="text1"/>
                              </w:rPr>
                            </w:pPr>
                            <w:r>
                              <w:rPr>
                                <w:rFonts w:ascii="Bookman Old Style" w:hAnsi="Bookman Old Style"/>
                                <w:color w:val="000000" w:themeColor="text1"/>
                              </w:rPr>
                              <w:t>Hand Washing, catch it, bin it, kill it measures will be taken. Children will be required to wash their hands before entering and leaving the setting to minimise the risks of 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50BF3" id="Rectangular Callout 65" o:spid="_x0000_s1036" type="#_x0000_t61" style="position:absolute;left:0;text-align:left;margin-left:-48.9pt;margin-top:18.05pt;width:552.9pt;height:69.3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" adj="6175,21640" fillcolor="#f6f8fc [180]" strokecolor="#1f3763 [1604]" strokeweight="1pt">
                <v:fill color2="#c7d4ed [980]" colors="0 #f6f8fc;48497f #abc0e4;54395f #abc0e4;1 #c7d5ed" focus="100%" type="gradient"/>
                <v:textbox>
                  <w:txbxContent>
                    <w:p w14:paraId="7CE515E8" w14:textId="7E332B3D" w:rsidR="0098606C" w:rsidRPr="00A24488" w:rsidRDefault="0098606C" w:rsidP="0098606C">
                      <w:pPr>
                        <w:jc w:val="center"/>
                        <w:rPr>
                          <w:color w:val="000000" w:themeColor="text1"/>
                        </w:rPr>
                      </w:pPr>
                      <w:r>
                        <w:rPr>
                          <w:rFonts w:ascii="Bookman Old Style" w:hAnsi="Bookman Old Style"/>
                          <w:color w:val="000000" w:themeColor="text1"/>
                        </w:rPr>
                        <w:t>Hand Washing, catch it, bin it, kill it measures will be taken. Children will be required to wash their hands before entering and leaving the setting to minimise the risks of transmission.</w:t>
                      </w:r>
                    </w:p>
                  </w:txbxContent>
                </v:textbox>
              </v:shape>
            </w:pict>
          </mc:Fallback>
        </mc:AlternateContent>
      </w:r>
    </w:p>
    <w:p w14:paraId="777CFF37" w14:textId="265B5B5B" w:rsidR="00BF209F" w:rsidRDefault="00BF209F" w:rsidP="00A24488">
      <w:pPr>
        <w:ind w:left="360" w:firstLine="360"/>
        <w:rPr>
          <w:rFonts w:ascii="Bookman Old Style" w:hAnsi="Bookman Old Style"/>
          <w:b/>
          <w:bCs/>
        </w:rPr>
      </w:pPr>
    </w:p>
    <w:p w14:paraId="7080FB2F" w14:textId="6FC5629A" w:rsidR="00BF209F" w:rsidRDefault="00BF209F" w:rsidP="00A24488">
      <w:pPr>
        <w:ind w:left="360" w:firstLine="360"/>
        <w:rPr>
          <w:rFonts w:ascii="Bookman Old Style" w:hAnsi="Bookman Old Style"/>
          <w:b/>
          <w:bCs/>
        </w:rPr>
      </w:pPr>
    </w:p>
    <w:p w14:paraId="3DEBEF18" w14:textId="3105CF76" w:rsidR="00BF209F" w:rsidRDefault="00BF209F" w:rsidP="00A24488">
      <w:pPr>
        <w:ind w:left="360" w:firstLine="360"/>
        <w:rPr>
          <w:rFonts w:ascii="Bookman Old Style" w:hAnsi="Bookman Old Style"/>
          <w:b/>
          <w:bCs/>
        </w:rPr>
      </w:pPr>
    </w:p>
    <w:p w14:paraId="01995B07" w14:textId="3EFA26C9" w:rsidR="00BF209F" w:rsidRDefault="00BF209F" w:rsidP="00A24488">
      <w:pPr>
        <w:ind w:left="360" w:firstLine="360"/>
        <w:rPr>
          <w:rFonts w:ascii="Bookman Old Style" w:hAnsi="Bookman Old Style"/>
          <w:b/>
          <w:bCs/>
        </w:rPr>
      </w:pPr>
    </w:p>
    <w:p w14:paraId="586BA141" w14:textId="1B8E0F95" w:rsidR="00BF209F" w:rsidRDefault="00BF209F" w:rsidP="00A24488">
      <w:pPr>
        <w:ind w:left="360" w:firstLine="360"/>
        <w:rPr>
          <w:rFonts w:ascii="Bookman Old Style" w:hAnsi="Bookman Old Style"/>
          <w:b/>
          <w:bCs/>
        </w:rPr>
      </w:pPr>
    </w:p>
    <w:p w14:paraId="51968FB8" w14:textId="33F878BC" w:rsidR="00BF209F" w:rsidRDefault="0098606C" w:rsidP="00A24488">
      <w:pPr>
        <w:ind w:left="360" w:firstLine="360"/>
        <w:rPr>
          <w:rFonts w:ascii="Bookman Old Style" w:hAnsi="Bookman Old Style"/>
          <w:b/>
          <w:bCs/>
        </w:rPr>
      </w:pPr>
      <w:r>
        <w:rPr>
          <w:rFonts w:ascii="Bookman Old Style" w:hAnsi="Bookman Old Style"/>
          <w:noProof/>
        </w:rPr>
        <mc:AlternateContent>
          <mc:Choice Requires="wps">
            <w:drawing>
              <wp:anchor distT="0" distB="0" distL="114300" distR="114300" simplePos="0" relativeHeight="251686912" behindDoc="0" locked="0" layoutInCell="1" allowOverlap="1" wp14:anchorId="699D8E2A" wp14:editId="4A7854CA">
                <wp:simplePos x="0" y="0"/>
                <wp:positionH relativeFrom="column">
                  <wp:posOffset>-621102</wp:posOffset>
                </wp:positionH>
                <wp:positionV relativeFrom="paragraph">
                  <wp:posOffset>191458</wp:posOffset>
                </wp:positionV>
                <wp:extent cx="7004050" cy="1034942"/>
                <wp:effectExtent l="0" t="0" r="19050" b="19685"/>
                <wp:wrapNone/>
                <wp:docPr id="66" name="Rectangular Callout 66"/>
                <wp:cNvGraphicFramePr/>
                <a:graphic xmlns:a="http://schemas.openxmlformats.org/drawingml/2006/main">
                  <a:graphicData uri="http://schemas.microsoft.com/office/word/2010/wordprocessingShape">
                    <wps:wsp>
                      <wps:cNvSpPr/>
                      <wps:spPr>
                        <a:xfrm rot="10800000" flipV="1">
                          <a:off x="0" y="0"/>
                          <a:ext cx="7004050" cy="1034942"/>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E367FC9" w14:textId="06DF645A" w:rsidR="0098606C" w:rsidRPr="00A24488" w:rsidRDefault="0098606C" w:rsidP="0098606C">
                            <w:pPr>
                              <w:jc w:val="center"/>
                              <w:rPr>
                                <w:color w:val="000000" w:themeColor="text1"/>
                              </w:rPr>
                            </w:pPr>
                            <w:r>
                              <w:rPr>
                                <w:rFonts w:ascii="Bookman Old Style" w:hAnsi="Bookman Old Style"/>
                                <w:color w:val="000000" w:themeColor="text1"/>
                              </w:rPr>
                              <w:t>Temperature checks may take place prior to a child’s entry into the setting. Entry will not be permitted to any child with a temperature over 37.7 regardless of possible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8E2A" id="Rectangular Callout 66" o:spid="_x0000_s1037" type="#_x0000_t61" style="position:absolute;left:0;text-align:left;margin-left:-48.9pt;margin-top:15.1pt;width:551.5pt;height:81.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" adj="6175,21640" fillcolor="#f6f8fc [180]" strokecolor="#1f3763 [1604]" strokeweight="1pt">
                <v:fill color2="#c7d4ed [980]" colors="0 #f6f8fc;48497f #abc0e4;54395f #abc0e4;1 #c7d5ed" focus="100%" type="gradient"/>
                <v:textbox>
                  <w:txbxContent>
                    <w:p w14:paraId="3E367FC9" w14:textId="06DF645A" w:rsidR="0098606C" w:rsidRPr="00A24488" w:rsidRDefault="0098606C" w:rsidP="0098606C">
                      <w:pPr>
                        <w:jc w:val="center"/>
                        <w:rPr>
                          <w:color w:val="000000" w:themeColor="text1"/>
                        </w:rPr>
                      </w:pPr>
                      <w:r>
                        <w:rPr>
                          <w:rFonts w:ascii="Bookman Old Style" w:hAnsi="Bookman Old Style"/>
                          <w:color w:val="000000" w:themeColor="text1"/>
                        </w:rPr>
                        <w:t>Temperature checks may take place prior to a child’s entry into the setting. Entry will not be permitted to any child with a temperature over 37.7 regardless of possible circumstances</w:t>
                      </w:r>
                    </w:p>
                  </w:txbxContent>
                </v:textbox>
              </v:shape>
            </w:pict>
          </mc:Fallback>
        </mc:AlternateContent>
      </w:r>
    </w:p>
    <w:p w14:paraId="649B60B9" w14:textId="3FC3033F" w:rsidR="00BF209F" w:rsidRDefault="00BF209F" w:rsidP="00A24488">
      <w:pPr>
        <w:ind w:left="360" w:firstLine="360"/>
        <w:rPr>
          <w:rFonts w:ascii="Bookman Old Style" w:hAnsi="Bookman Old Style"/>
          <w:b/>
          <w:bCs/>
        </w:rPr>
      </w:pPr>
    </w:p>
    <w:p w14:paraId="537F1964" w14:textId="30185376" w:rsidR="00BF209F" w:rsidRDefault="00BF209F" w:rsidP="00A24488">
      <w:pPr>
        <w:ind w:left="360" w:firstLine="360"/>
        <w:rPr>
          <w:rFonts w:ascii="Bookman Old Style" w:hAnsi="Bookman Old Style"/>
          <w:b/>
          <w:bCs/>
        </w:rPr>
      </w:pPr>
    </w:p>
    <w:p w14:paraId="230B0D16" w14:textId="35FE7A4D" w:rsidR="00BF209F" w:rsidRDefault="00BF209F" w:rsidP="00A24488">
      <w:pPr>
        <w:ind w:left="360" w:firstLine="360"/>
        <w:rPr>
          <w:rFonts w:ascii="Bookman Old Style" w:hAnsi="Bookman Old Style"/>
          <w:b/>
          <w:bCs/>
        </w:rPr>
      </w:pPr>
    </w:p>
    <w:p w14:paraId="3130CCB2" w14:textId="4D0D66E9" w:rsidR="00BF209F" w:rsidRDefault="00BF209F" w:rsidP="00A24488">
      <w:pPr>
        <w:ind w:left="360" w:firstLine="360"/>
        <w:rPr>
          <w:rFonts w:ascii="Bookman Old Style" w:hAnsi="Bookman Old Style"/>
          <w:b/>
          <w:bCs/>
        </w:rPr>
      </w:pPr>
    </w:p>
    <w:p w14:paraId="2DDF1C79" w14:textId="7B9FB381" w:rsidR="00BF209F" w:rsidRDefault="00BF209F" w:rsidP="00A24488">
      <w:pPr>
        <w:ind w:left="360" w:firstLine="360"/>
        <w:rPr>
          <w:rFonts w:ascii="Bookman Old Style" w:hAnsi="Bookman Old Style"/>
          <w:b/>
          <w:bCs/>
        </w:rPr>
      </w:pPr>
    </w:p>
    <w:p w14:paraId="29E18453" w14:textId="74B285A4" w:rsidR="00BF209F" w:rsidRDefault="00BF209F" w:rsidP="00A24488">
      <w:pPr>
        <w:ind w:left="360" w:firstLine="360"/>
        <w:rPr>
          <w:rFonts w:ascii="Bookman Old Style" w:hAnsi="Bookman Old Style"/>
          <w:b/>
          <w:bCs/>
        </w:rPr>
      </w:pPr>
    </w:p>
    <w:p w14:paraId="0DA3AEA5" w14:textId="7FBDD318" w:rsidR="00BF209F" w:rsidRDefault="0098606C" w:rsidP="00A24488">
      <w:pPr>
        <w:ind w:left="360" w:firstLine="360"/>
        <w:rPr>
          <w:rFonts w:ascii="Bookman Old Style" w:hAnsi="Bookman Old Style"/>
          <w:b/>
          <w:bCs/>
        </w:rPr>
      </w:pPr>
      <w:r>
        <w:rPr>
          <w:rFonts w:ascii="Bookman Old Style" w:hAnsi="Bookman Old Style"/>
          <w:noProof/>
        </w:rPr>
        <mc:AlternateContent>
          <mc:Choice Requires="wps">
            <w:drawing>
              <wp:anchor distT="0" distB="0" distL="114300" distR="114300" simplePos="0" relativeHeight="251688960" behindDoc="0" locked="0" layoutInCell="1" allowOverlap="1" wp14:anchorId="43B4E5D1" wp14:editId="246766E6">
                <wp:simplePos x="0" y="0"/>
                <wp:positionH relativeFrom="column">
                  <wp:posOffset>-655608</wp:posOffset>
                </wp:positionH>
                <wp:positionV relativeFrom="paragraph">
                  <wp:posOffset>146937</wp:posOffset>
                </wp:positionV>
                <wp:extent cx="7004050" cy="1173192"/>
                <wp:effectExtent l="0" t="0" r="19050" b="20955"/>
                <wp:wrapNone/>
                <wp:docPr id="67" name="Rectangular Callout 67"/>
                <wp:cNvGraphicFramePr/>
                <a:graphic xmlns:a="http://schemas.openxmlformats.org/drawingml/2006/main">
                  <a:graphicData uri="http://schemas.microsoft.com/office/word/2010/wordprocessingShape">
                    <wps:wsp>
                      <wps:cNvSpPr/>
                      <wps:spPr>
                        <a:xfrm rot="10800000" flipV="1">
                          <a:off x="0" y="0"/>
                          <a:ext cx="7004050" cy="1173192"/>
                        </a:xfrm>
                        <a:prstGeom prst="wedgeRectCallout">
                          <a:avLst>
                            <a:gd name="adj1" fmla="val -21413"/>
                            <a:gd name="adj2" fmla="val 50184"/>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14D20509" w14:textId="13786B6F" w:rsidR="0098606C" w:rsidRPr="00A24488" w:rsidRDefault="0098606C" w:rsidP="0098606C">
                            <w:pPr>
                              <w:jc w:val="center"/>
                              <w:rPr>
                                <w:color w:val="000000" w:themeColor="text1"/>
                              </w:rPr>
                            </w:pPr>
                            <w:r>
                              <w:rPr>
                                <w:rFonts w:ascii="Bookman Old Style" w:hAnsi="Bookman Old Style"/>
                                <w:color w:val="000000" w:themeColor="text1"/>
                              </w:rPr>
                              <w:t xml:space="preserve">If a child has packed lunch or snacks are provided. These are to be prepared by the parent in individual disposable bags/containers on a daily basis. These should be placed on the table provided outside of the setting and these will be suitably cleaned before they are brought into the setting. Hot cooked lunches are provided by an accredited company where we are satisfied strict </w:t>
                            </w:r>
                            <w:proofErr w:type="spellStart"/>
                            <w:r>
                              <w:rPr>
                                <w:rFonts w:ascii="Bookman Old Style" w:hAnsi="Bookman Old Style"/>
                                <w:color w:val="000000" w:themeColor="text1"/>
                              </w:rPr>
                              <w:t>covid</w:t>
                            </w:r>
                            <w:proofErr w:type="spellEnd"/>
                            <w:r>
                              <w:rPr>
                                <w:rFonts w:ascii="Bookman Old Style" w:hAnsi="Bookman Old Style"/>
                                <w:color w:val="000000" w:themeColor="text1"/>
                              </w:rPr>
                              <w:t xml:space="preserve"> 19 measures are in place to ensure that risks are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E5D1" id="Rectangular Callout 67" o:spid="_x0000_s1038" type="#_x0000_t61" style="position:absolute;left:0;text-align:left;margin-left:-51.6pt;margin-top:11.55pt;width:551.5pt;height:92.4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" adj="6175,21640" fillcolor="#f6f8fc [180]" strokecolor="#1f3763 [1604]" strokeweight="1pt">
                <v:fill color2="#c7d4ed [980]" colors="0 #f6f8fc;48497f #abc0e4;54395f #abc0e4;1 #c7d5ed" focus="100%" type="gradient"/>
                <v:textbox>
                  <w:txbxContent>
                    <w:p w14:paraId="14D20509" w14:textId="13786B6F" w:rsidR="0098606C" w:rsidRPr="00A24488" w:rsidRDefault="0098606C" w:rsidP="0098606C">
                      <w:pPr>
                        <w:jc w:val="center"/>
                        <w:rPr>
                          <w:color w:val="000000" w:themeColor="text1"/>
                        </w:rPr>
                      </w:pPr>
                      <w:r>
                        <w:rPr>
                          <w:rFonts w:ascii="Bookman Old Style" w:hAnsi="Bookman Old Style"/>
                          <w:color w:val="000000" w:themeColor="text1"/>
                        </w:rPr>
                        <w:t xml:space="preserve">If a child has packed lunch or snacks are provided. These are to be prepared by the parent in individual disposable bags/containers on a daily basis. These should be placed on the table provided outside of the setting and these will be suitably cleaned before they are brought into the setting. Hot cooked lunches are provided by an accredited company where we are satisfied strict </w:t>
                      </w:r>
                      <w:proofErr w:type="spellStart"/>
                      <w:r>
                        <w:rPr>
                          <w:rFonts w:ascii="Bookman Old Style" w:hAnsi="Bookman Old Style"/>
                          <w:color w:val="000000" w:themeColor="text1"/>
                        </w:rPr>
                        <w:t>covid</w:t>
                      </w:r>
                      <w:proofErr w:type="spellEnd"/>
                      <w:r>
                        <w:rPr>
                          <w:rFonts w:ascii="Bookman Old Style" w:hAnsi="Bookman Old Style"/>
                          <w:color w:val="000000" w:themeColor="text1"/>
                        </w:rPr>
                        <w:t xml:space="preserve"> 19 measures are in place to ensure that risks are removed</w:t>
                      </w:r>
                    </w:p>
                  </w:txbxContent>
                </v:textbox>
              </v:shape>
            </w:pict>
          </mc:Fallback>
        </mc:AlternateContent>
      </w:r>
    </w:p>
    <w:p w14:paraId="62C66999" w14:textId="3D797BF1" w:rsidR="00BF209F" w:rsidRDefault="00BF209F" w:rsidP="00A24488">
      <w:pPr>
        <w:ind w:left="360" w:firstLine="360"/>
        <w:rPr>
          <w:rFonts w:ascii="Bookman Old Style" w:hAnsi="Bookman Old Style"/>
          <w:b/>
          <w:bCs/>
        </w:rPr>
      </w:pPr>
    </w:p>
    <w:p w14:paraId="26C5BEFA" w14:textId="1E84D21E" w:rsidR="00BF209F" w:rsidRDefault="00BF209F" w:rsidP="00A24488">
      <w:pPr>
        <w:ind w:left="360" w:firstLine="360"/>
        <w:rPr>
          <w:rFonts w:ascii="Bookman Old Style" w:hAnsi="Bookman Old Style"/>
          <w:b/>
          <w:bCs/>
        </w:rPr>
      </w:pPr>
    </w:p>
    <w:p w14:paraId="232BF635" w14:textId="1E5D9F09" w:rsidR="00BF209F" w:rsidRDefault="00BF209F" w:rsidP="00A24488">
      <w:pPr>
        <w:ind w:left="360" w:firstLine="360"/>
        <w:rPr>
          <w:rFonts w:ascii="Bookman Old Style" w:hAnsi="Bookman Old Style"/>
          <w:b/>
          <w:bCs/>
        </w:rPr>
      </w:pPr>
    </w:p>
    <w:p w14:paraId="233B96E5" w14:textId="193D0356" w:rsidR="00BF209F" w:rsidRDefault="00BF209F" w:rsidP="00A24488">
      <w:pPr>
        <w:ind w:left="360" w:firstLine="360"/>
        <w:rPr>
          <w:rFonts w:ascii="Bookman Old Style" w:hAnsi="Bookman Old Style"/>
          <w:b/>
          <w:bCs/>
        </w:rPr>
      </w:pPr>
    </w:p>
    <w:p w14:paraId="089B9D50" w14:textId="35C96FA0" w:rsidR="00BF209F" w:rsidRDefault="00BF209F" w:rsidP="00A24488">
      <w:pPr>
        <w:ind w:left="360" w:firstLine="360"/>
        <w:rPr>
          <w:rFonts w:ascii="Bookman Old Style" w:hAnsi="Bookman Old Style"/>
          <w:b/>
          <w:bCs/>
        </w:rPr>
      </w:pPr>
    </w:p>
    <w:p w14:paraId="651177A6" w14:textId="77777777" w:rsidR="00BF209F" w:rsidRDefault="00BF209F" w:rsidP="00A24488">
      <w:pPr>
        <w:ind w:left="360" w:firstLine="360"/>
        <w:rPr>
          <w:rFonts w:ascii="Bookman Old Style" w:hAnsi="Bookman Old Style"/>
          <w:b/>
          <w:bCs/>
        </w:rPr>
      </w:pPr>
    </w:p>
    <w:p w14:paraId="59A7A97E" w14:textId="7D8083DC" w:rsidR="00A24488" w:rsidRDefault="00A24488" w:rsidP="00A24488">
      <w:pPr>
        <w:ind w:left="360" w:firstLine="360"/>
        <w:rPr>
          <w:rFonts w:ascii="Bookman Old Style" w:hAnsi="Bookman Old Style"/>
          <w:b/>
          <w:bCs/>
        </w:rPr>
      </w:pPr>
      <w:r w:rsidRPr="00A24488">
        <w:rPr>
          <w:rFonts w:ascii="Bookman Old Style" w:hAnsi="Bookman Old Style"/>
          <w:b/>
          <w:bCs/>
        </w:rPr>
        <w:lastRenderedPageBreak/>
        <w:t xml:space="preserve">Sunny Days: What will we do if there is a suspected case of </w:t>
      </w:r>
    </w:p>
    <w:p w14:paraId="717DD172" w14:textId="581AA9BB" w:rsidR="00A24488" w:rsidRDefault="00A24488" w:rsidP="00A24488">
      <w:pPr>
        <w:ind w:left="360" w:firstLine="360"/>
        <w:rPr>
          <w:rFonts w:ascii="Bookman Old Style" w:hAnsi="Bookman Old Style"/>
          <w:b/>
          <w:bCs/>
        </w:rPr>
      </w:pPr>
      <w:r>
        <w:rPr>
          <w:rFonts w:ascii="Bookman Old Style" w:hAnsi="Bookman Old Style"/>
          <w:b/>
          <w:bCs/>
        </w:rPr>
        <w:t xml:space="preserve">    </w:t>
      </w:r>
      <w:proofErr w:type="spellStart"/>
      <w:r w:rsidRPr="00A24488">
        <w:rPr>
          <w:rFonts w:ascii="Bookman Old Style" w:hAnsi="Bookman Old Style"/>
          <w:b/>
          <w:bCs/>
        </w:rPr>
        <w:t>covid</w:t>
      </w:r>
      <w:proofErr w:type="spellEnd"/>
      <w:r w:rsidRPr="00A24488">
        <w:rPr>
          <w:rFonts w:ascii="Bookman Old Style" w:hAnsi="Bookman Old Style"/>
          <w:b/>
          <w:bCs/>
        </w:rPr>
        <w:t xml:space="preserve"> 19 or a child/staff member showing symptoms</w:t>
      </w:r>
      <w:r>
        <w:rPr>
          <w:rFonts w:ascii="Bookman Old Style" w:hAnsi="Bookman Old Style"/>
          <w:b/>
          <w:bCs/>
        </w:rPr>
        <w:t>?</w:t>
      </w:r>
    </w:p>
    <w:p w14:paraId="1EBB8524" w14:textId="77777777" w:rsidR="00C35FB9" w:rsidRPr="00A24488" w:rsidRDefault="00C35FB9" w:rsidP="00A24488">
      <w:pPr>
        <w:ind w:left="360" w:firstLine="360"/>
        <w:rPr>
          <w:rFonts w:ascii="Bookman Old Style" w:hAnsi="Bookman Old Style"/>
          <w:b/>
          <w:bCs/>
        </w:rPr>
      </w:pPr>
    </w:p>
    <w:p w14:paraId="5A269A7E" w14:textId="327FB910" w:rsidR="00A24488" w:rsidRDefault="00A24488" w:rsidP="00A718CD">
      <w:pPr>
        <w:ind w:left="360"/>
        <w:rPr>
          <w:rFonts w:ascii="Bookman Old Style" w:hAnsi="Bookman Old Style"/>
        </w:rPr>
      </w:pPr>
    </w:p>
    <w:p w14:paraId="5A685D75" w14:textId="68EB63CA" w:rsidR="00A24488" w:rsidRDefault="00C35FB9" w:rsidP="00A718CD">
      <w:pPr>
        <w:ind w:left="360"/>
        <w:rPr>
          <w:rFonts w:ascii="Bookman Old Style" w:hAnsi="Bookman Old Style"/>
        </w:rPr>
      </w:pPr>
      <w:r>
        <w:rPr>
          <w:rFonts w:ascii="Bookman Old Style" w:hAnsi="Bookman Old Style"/>
          <w:noProof/>
        </w:rPr>
        <mc:AlternateContent>
          <mc:Choice Requires="wps">
            <w:drawing>
              <wp:anchor distT="0" distB="0" distL="114300" distR="114300" simplePos="0" relativeHeight="251671552" behindDoc="0" locked="0" layoutInCell="1" allowOverlap="1" wp14:anchorId="7D82EDDA" wp14:editId="39FCF0F1">
                <wp:simplePos x="0" y="0"/>
                <wp:positionH relativeFrom="column">
                  <wp:posOffset>16714</wp:posOffset>
                </wp:positionH>
                <wp:positionV relativeFrom="paragraph">
                  <wp:posOffset>156546</wp:posOffset>
                </wp:positionV>
                <wp:extent cx="5951220" cy="6090249"/>
                <wp:effectExtent l="0" t="0" r="17780" b="31750"/>
                <wp:wrapNone/>
                <wp:docPr id="7" name="Rectangular Callout 7"/>
                <wp:cNvGraphicFramePr/>
                <a:graphic xmlns:a="http://schemas.openxmlformats.org/drawingml/2006/main">
                  <a:graphicData uri="http://schemas.microsoft.com/office/word/2010/wordprocessingShape">
                    <wps:wsp>
                      <wps:cNvSpPr/>
                      <wps:spPr>
                        <a:xfrm rot="10800000" flipV="1">
                          <a:off x="0" y="0"/>
                          <a:ext cx="5951220" cy="6090249"/>
                        </a:xfrm>
                        <a:prstGeom prst="wedgeRectCallout">
                          <a:avLst>
                            <a:gd name="adj1" fmla="val -21413"/>
                            <a:gd name="adj2" fmla="val 50184"/>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4F0B782" w14:textId="77777777" w:rsidR="00A24488" w:rsidRPr="0047710C" w:rsidRDefault="00A24488" w:rsidP="00A24488">
                            <w:pPr>
                              <w:rPr>
                                <w:rFonts w:ascii="Bookman Old Style" w:hAnsi="Bookman Old Style"/>
                                <w:b/>
                                <w:bCs/>
                                <w:color w:val="000000" w:themeColor="text1"/>
                              </w:rPr>
                            </w:pPr>
                            <w:r w:rsidRPr="0047710C">
                              <w:rPr>
                                <w:rFonts w:ascii="Bookman Old Style" w:hAnsi="Bookman Old Style"/>
                                <w:b/>
                                <w:bCs/>
                                <w:color w:val="000000" w:themeColor="text1"/>
                              </w:rPr>
                              <w:t xml:space="preserve">In the event of a child or staff member showing signs of </w:t>
                            </w:r>
                            <w:proofErr w:type="spellStart"/>
                            <w:r w:rsidRPr="0047710C">
                              <w:rPr>
                                <w:rFonts w:ascii="Bookman Old Style" w:hAnsi="Bookman Old Style"/>
                                <w:b/>
                                <w:bCs/>
                                <w:color w:val="000000" w:themeColor="text1"/>
                              </w:rPr>
                              <w:t>covid</w:t>
                            </w:r>
                            <w:proofErr w:type="spellEnd"/>
                            <w:r w:rsidRPr="0047710C">
                              <w:rPr>
                                <w:rFonts w:ascii="Bookman Old Style" w:hAnsi="Bookman Old Style"/>
                                <w:b/>
                                <w:bCs/>
                                <w:color w:val="000000" w:themeColor="text1"/>
                              </w:rPr>
                              <w:t xml:space="preserve"> 19 all </w:t>
                            </w:r>
                          </w:p>
                          <w:p w14:paraId="21870E34" w14:textId="77777777" w:rsidR="00A24488" w:rsidRPr="0047710C" w:rsidRDefault="00A24488" w:rsidP="00A24488">
                            <w:pPr>
                              <w:jc w:val="center"/>
                              <w:rPr>
                                <w:rFonts w:ascii="Bookman Old Style" w:hAnsi="Bookman Old Style"/>
                                <w:b/>
                                <w:bCs/>
                                <w:color w:val="000000" w:themeColor="text1"/>
                              </w:rPr>
                            </w:pPr>
                            <w:r w:rsidRPr="0047710C">
                              <w:rPr>
                                <w:rFonts w:ascii="Bookman Old Style" w:hAnsi="Bookman Old Style"/>
                                <w:b/>
                                <w:bCs/>
                                <w:color w:val="000000" w:themeColor="text1"/>
                              </w:rPr>
                              <w:t xml:space="preserve">other children will continue to be safeguarded. </w:t>
                            </w:r>
                          </w:p>
                          <w:p w14:paraId="7B3B36CB" w14:textId="77777777" w:rsidR="00A24488" w:rsidRDefault="00A24488" w:rsidP="00A24488">
                            <w:pPr>
                              <w:jc w:val="center"/>
                              <w:rPr>
                                <w:rFonts w:ascii="Bookman Old Style" w:hAnsi="Bookman Old Style"/>
                                <w:color w:val="000000" w:themeColor="text1"/>
                              </w:rPr>
                            </w:pPr>
                          </w:p>
                          <w:p w14:paraId="574A857C" w14:textId="114A1657" w:rsidR="00A24488" w:rsidRPr="00C35FB9" w:rsidRDefault="00A24488" w:rsidP="00A24488">
                            <w:pPr>
                              <w:pStyle w:val="ListParagraph"/>
                              <w:numPr>
                                <w:ilvl w:val="0"/>
                                <w:numId w:val="15"/>
                              </w:numPr>
                              <w:rPr>
                                <w:rFonts w:ascii="Bookman Old Style" w:hAnsi="Bookman Old Style"/>
                              </w:rPr>
                            </w:pPr>
                            <w:r w:rsidRPr="00A24488">
                              <w:rPr>
                                <w:rFonts w:ascii="Bookman Old Style" w:hAnsi="Bookman Old Style"/>
                                <w:color w:val="000000" w:themeColor="text1"/>
                              </w:rPr>
                              <w:t>The child will be taken to a designated area where no others are present</w:t>
                            </w:r>
                            <w:r w:rsidRPr="00A24488">
                              <w:rPr>
                                <w:rFonts w:ascii="Bookman Old Style" w:hAnsi="Bookman Old Style"/>
                              </w:rPr>
                              <w:t xml:space="preserve"> </w:t>
                            </w:r>
                            <w:r w:rsidRPr="00A24488">
                              <w:rPr>
                                <w:rFonts w:ascii="Bookman Old Style" w:hAnsi="Bookman Old Style"/>
                                <w:color w:val="000000" w:themeColor="text1"/>
                              </w:rPr>
                              <w:t>the room will be well ventilated</w:t>
                            </w:r>
                          </w:p>
                          <w:p w14:paraId="6247CB0A" w14:textId="77777777" w:rsidR="00C35FB9" w:rsidRPr="00A24488" w:rsidRDefault="00C35FB9" w:rsidP="00C35FB9">
                            <w:pPr>
                              <w:pStyle w:val="ListParagraph"/>
                              <w:rPr>
                                <w:rFonts w:ascii="Bookman Old Style" w:hAnsi="Bookman Old Style"/>
                              </w:rPr>
                            </w:pPr>
                          </w:p>
                          <w:p w14:paraId="0F83EB4D" w14:textId="388A065A" w:rsidR="00A24488" w:rsidRPr="00C35FB9" w:rsidRDefault="00A24488" w:rsidP="00A24488">
                            <w:pPr>
                              <w:pStyle w:val="ListParagraph"/>
                              <w:numPr>
                                <w:ilvl w:val="0"/>
                                <w:numId w:val="15"/>
                              </w:numPr>
                              <w:rPr>
                                <w:rFonts w:ascii="Bookman Old Style" w:hAnsi="Bookman Old Style"/>
                              </w:rPr>
                            </w:pPr>
                            <w:r>
                              <w:rPr>
                                <w:rFonts w:ascii="Bookman Old Style" w:hAnsi="Bookman Old Style"/>
                                <w:color w:val="000000" w:themeColor="text1"/>
                              </w:rPr>
                              <w:t>T</w:t>
                            </w:r>
                            <w:r w:rsidRPr="00A24488">
                              <w:rPr>
                                <w:rFonts w:ascii="Bookman Old Style" w:hAnsi="Bookman Old Style"/>
                                <w:color w:val="000000" w:themeColor="text1"/>
                              </w:rPr>
                              <w:t>he staff member will be provided with full PPE including face mask and shield</w:t>
                            </w:r>
                          </w:p>
                          <w:p w14:paraId="1E10124D" w14:textId="77777777" w:rsidR="00C35FB9" w:rsidRPr="00C35FB9" w:rsidRDefault="00C35FB9" w:rsidP="00C35FB9">
                            <w:pPr>
                              <w:pStyle w:val="ListParagraph"/>
                              <w:rPr>
                                <w:rFonts w:ascii="Bookman Old Style" w:hAnsi="Bookman Old Style"/>
                              </w:rPr>
                            </w:pPr>
                          </w:p>
                          <w:p w14:paraId="22226F2F" w14:textId="77777777" w:rsidR="00C35FB9" w:rsidRPr="00A24488" w:rsidRDefault="00C35FB9" w:rsidP="00C35FB9">
                            <w:pPr>
                              <w:pStyle w:val="ListParagraph"/>
                              <w:rPr>
                                <w:rFonts w:ascii="Bookman Old Style" w:hAnsi="Bookman Old Style"/>
                              </w:rPr>
                            </w:pPr>
                          </w:p>
                          <w:p w14:paraId="7E55A2C9" w14:textId="1761829D" w:rsidR="00A24488" w:rsidRPr="00C35FB9" w:rsidRDefault="00A24488" w:rsidP="00A24488">
                            <w:pPr>
                              <w:pStyle w:val="ListParagraph"/>
                              <w:numPr>
                                <w:ilvl w:val="0"/>
                                <w:numId w:val="15"/>
                              </w:numPr>
                              <w:rPr>
                                <w:rFonts w:ascii="Bookman Old Style" w:hAnsi="Bookman Old Style"/>
                              </w:rPr>
                            </w:pPr>
                            <w:r>
                              <w:rPr>
                                <w:rFonts w:ascii="Bookman Old Style" w:hAnsi="Bookman Old Style"/>
                                <w:color w:val="000000" w:themeColor="text1"/>
                              </w:rPr>
                              <w:t>T</w:t>
                            </w:r>
                            <w:r w:rsidRPr="00A24488">
                              <w:rPr>
                                <w:rFonts w:ascii="Bookman Old Style" w:hAnsi="Bookman Old Style"/>
                                <w:color w:val="000000" w:themeColor="text1"/>
                              </w:rPr>
                              <w:t xml:space="preserve">he parent will be contacted to immediately collected </w:t>
                            </w:r>
                            <w:proofErr w:type="gramStart"/>
                            <w:r w:rsidRPr="00A24488">
                              <w:rPr>
                                <w:rFonts w:ascii="Bookman Old Style" w:hAnsi="Bookman Old Style"/>
                                <w:color w:val="000000" w:themeColor="text1"/>
                              </w:rPr>
                              <w:t>there</w:t>
                            </w:r>
                            <w:proofErr w:type="gramEnd"/>
                            <w:r w:rsidRPr="00A24488">
                              <w:rPr>
                                <w:rFonts w:ascii="Bookman Old Style" w:hAnsi="Bookman Old Style"/>
                                <w:color w:val="000000" w:themeColor="text1"/>
                              </w:rPr>
                              <w:t xml:space="preserve"> child (in all cases within 30 minutes). </w:t>
                            </w:r>
                          </w:p>
                          <w:p w14:paraId="12DC6ED2" w14:textId="77777777" w:rsidR="00C35FB9" w:rsidRPr="0047710C" w:rsidRDefault="00C35FB9" w:rsidP="00C35FB9">
                            <w:pPr>
                              <w:pStyle w:val="ListParagraph"/>
                              <w:rPr>
                                <w:rFonts w:ascii="Bookman Old Style" w:hAnsi="Bookman Old Style"/>
                              </w:rPr>
                            </w:pPr>
                          </w:p>
                          <w:p w14:paraId="52D09BDB" w14:textId="26C64F0A" w:rsidR="0047710C" w:rsidRPr="00C35FB9" w:rsidRDefault="0047710C" w:rsidP="00A24488">
                            <w:pPr>
                              <w:pStyle w:val="ListParagraph"/>
                              <w:numPr>
                                <w:ilvl w:val="0"/>
                                <w:numId w:val="15"/>
                              </w:numPr>
                              <w:rPr>
                                <w:rFonts w:ascii="Bookman Old Style" w:hAnsi="Bookman Old Style"/>
                              </w:rPr>
                            </w:pPr>
                            <w:r>
                              <w:rPr>
                                <w:rFonts w:ascii="Bookman Old Style" w:hAnsi="Bookman Old Style"/>
                                <w:color w:val="000000" w:themeColor="text1"/>
                              </w:rPr>
                              <w:t xml:space="preserve">The parent will be expected to access a </w:t>
                            </w:r>
                            <w:proofErr w:type="spellStart"/>
                            <w:r>
                              <w:rPr>
                                <w:rFonts w:ascii="Bookman Old Style" w:hAnsi="Bookman Old Style"/>
                                <w:color w:val="000000" w:themeColor="text1"/>
                              </w:rPr>
                              <w:t>covid</w:t>
                            </w:r>
                            <w:proofErr w:type="spellEnd"/>
                            <w:r>
                              <w:rPr>
                                <w:rFonts w:ascii="Bookman Old Style" w:hAnsi="Bookman Old Style"/>
                                <w:color w:val="000000" w:themeColor="text1"/>
                              </w:rPr>
                              <w:t xml:space="preserve"> test for their child and adhere to any advice given whilst awaiting a result. The setting MUST be notified of the outcome of this result without delay so necessary steps can be taken</w:t>
                            </w:r>
                          </w:p>
                          <w:p w14:paraId="5B50329A" w14:textId="77777777" w:rsidR="00C35FB9" w:rsidRPr="00C35FB9" w:rsidRDefault="00C35FB9" w:rsidP="00C35FB9">
                            <w:pPr>
                              <w:pStyle w:val="ListParagraph"/>
                              <w:rPr>
                                <w:rFonts w:ascii="Bookman Old Style" w:hAnsi="Bookman Old Style"/>
                              </w:rPr>
                            </w:pPr>
                          </w:p>
                          <w:p w14:paraId="20D30AC0" w14:textId="77777777" w:rsidR="00C35FB9" w:rsidRPr="00A24488" w:rsidRDefault="00C35FB9" w:rsidP="00C35FB9">
                            <w:pPr>
                              <w:pStyle w:val="ListParagraph"/>
                              <w:rPr>
                                <w:rFonts w:ascii="Bookman Old Style" w:hAnsi="Bookman Old Style"/>
                              </w:rPr>
                            </w:pPr>
                          </w:p>
                          <w:p w14:paraId="2780796B" w14:textId="56F12BE4" w:rsidR="00A24488" w:rsidRDefault="00A24488" w:rsidP="00A24488">
                            <w:pPr>
                              <w:pStyle w:val="ListParagraph"/>
                              <w:numPr>
                                <w:ilvl w:val="0"/>
                                <w:numId w:val="15"/>
                              </w:numPr>
                              <w:rPr>
                                <w:rFonts w:ascii="Bookman Old Style" w:hAnsi="Bookman Old Style"/>
                                <w:color w:val="000000" w:themeColor="text1"/>
                              </w:rPr>
                            </w:pPr>
                            <w:r w:rsidRPr="00A24488">
                              <w:rPr>
                                <w:rFonts w:ascii="Bookman Old Style" w:hAnsi="Bookman Old Style"/>
                                <w:color w:val="000000" w:themeColor="text1"/>
                              </w:rPr>
                              <w:t xml:space="preserve">After collection the area will be thoroughly </w:t>
                            </w:r>
                            <w:proofErr w:type="gramStart"/>
                            <w:r w:rsidRPr="00A24488">
                              <w:rPr>
                                <w:rFonts w:ascii="Bookman Old Style" w:hAnsi="Bookman Old Style"/>
                                <w:color w:val="000000" w:themeColor="text1"/>
                              </w:rPr>
                              <w:t>disinfected</w:t>
                            </w:r>
                            <w:proofErr w:type="gramEnd"/>
                            <w:r w:rsidRPr="00A24488">
                              <w:rPr>
                                <w:rFonts w:ascii="Bookman Old Style" w:hAnsi="Bookman Old Style"/>
                                <w:color w:val="000000" w:themeColor="text1"/>
                              </w:rPr>
                              <w:t xml:space="preserve"> and Sunny Days will </w:t>
                            </w:r>
                            <w:proofErr w:type="spellStart"/>
                            <w:r w:rsidRPr="00A24488">
                              <w:rPr>
                                <w:rFonts w:ascii="Bookman Old Style" w:hAnsi="Bookman Old Style"/>
                                <w:color w:val="000000" w:themeColor="text1"/>
                              </w:rPr>
                              <w:t>liase</w:t>
                            </w:r>
                            <w:proofErr w:type="spellEnd"/>
                            <w:r w:rsidRPr="00A24488">
                              <w:rPr>
                                <w:rFonts w:ascii="Bookman Old Style" w:hAnsi="Bookman Old Style"/>
                                <w:color w:val="000000" w:themeColor="text1"/>
                              </w:rPr>
                              <w:t xml:space="preserve"> with the HSE to take all measures necessary. </w:t>
                            </w:r>
                            <w:r>
                              <w:rPr>
                                <w:rFonts w:ascii="Bookman Old Style" w:hAnsi="Bookman Old Style"/>
                                <w:color w:val="000000" w:themeColor="text1"/>
                              </w:rPr>
                              <w:t xml:space="preserve">Although not a requirement Sunny Days will request that </w:t>
                            </w:r>
                            <w:r w:rsidRPr="0047710C">
                              <w:rPr>
                                <w:rFonts w:ascii="Bookman Old Style" w:hAnsi="Bookman Old Style"/>
                                <w:b/>
                                <w:bCs/>
                                <w:color w:val="000000" w:themeColor="text1"/>
                              </w:rPr>
                              <w:t>ALL</w:t>
                            </w:r>
                            <w:r>
                              <w:rPr>
                                <w:rFonts w:ascii="Bookman Old Style" w:hAnsi="Bookman Old Style"/>
                                <w:color w:val="000000" w:themeColor="text1"/>
                              </w:rPr>
                              <w:t xml:space="preserve"> children are collected</w:t>
                            </w:r>
                          </w:p>
                          <w:p w14:paraId="7D2DA3AA" w14:textId="0B310141" w:rsidR="00A24488" w:rsidRDefault="00A24488" w:rsidP="00A24488">
                            <w:pPr>
                              <w:pStyle w:val="ListParagraph"/>
                              <w:rPr>
                                <w:rFonts w:ascii="Bookman Old Style" w:hAnsi="Bookman Old Style"/>
                                <w:color w:val="000000" w:themeColor="text1"/>
                              </w:rPr>
                            </w:pPr>
                            <w:proofErr w:type="gramStart"/>
                            <w:r>
                              <w:rPr>
                                <w:rFonts w:ascii="Bookman Old Style" w:hAnsi="Bookman Old Style"/>
                                <w:color w:val="000000" w:themeColor="text1"/>
                              </w:rPr>
                              <w:t>So</w:t>
                            </w:r>
                            <w:proofErr w:type="gramEnd"/>
                            <w:r>
                              <w:rPr>
                                <w:rFonts w:ascii="Bookman Old Style" w:hAnsi="Bookman Old Style"/>
                                <w:color w:val="000000" w:themeColor="text1"/>
                              </w:rPr>
                              <w:t xml:space="preserve"> a deep clean can take place ready for re-opening as usual the following day. An immediate notification will be sent out to all parents</w:t>
                            </w:r>
                            <w:r w:rsidR="0047710C">
                              <w:rPr>
                                <w:rFonts w:ascii="Bookman Old Style" w:hAnsi="Bookman Old Style"/>
                                <w:color w:val="000000" w:themeColor="text1"/>
                              </w:rPr>
                              <w:t xml:space="preserve"> so collections can occur. </w:t>
                            </w:r>
                            <w:proofErr w:type="gramStart"/>
                            <w:r w:rsidR="0047710C">
                              <w:rPr>
                                <w:rFonts w:ascii="Bookman Old Style" w:hAnsi="Bookman Old Style"/>
                                <w:color w:val="000000" w:themeColor="text1"/>
                              </w:rPr>
                              <w:t>Therefore</w:t>
                            </w:r>
                            <w:proofErr w:type="gramEnd"/>
                            <w:r w:rsidR="0047710C">
                              <w:rPr>
                                <w:rFonts w:ascii="Bookman Old Style" w:hAnsi="Bookman Old Style"/>
                                <w:color w:val="000000" w:themeColor="text1"/>
                              </w:rPr>
                              <w:t xml:space="preserve"> it is COMPULSORY that any parent who does not have the EYLOG parent app contacts </w:t>
                            </w:r>
                            <w:proofErr w:type="spellStart"/>
                            <w:r w:rsidR="0047710C">
                              <w:rPr>
                                <w:rFonts w:ascii="Bookman Old Style" w:hAnsi="Bookman Old Style"/>
                                <w:color w:val="000000" w:themeColor="text1"/>
                              </w:rPr>
                              <w:t>clare</w:t>
                            </w:r>
                            <w:proofErr w:type="spellEnd"/>
                            <w:r w:rsidR="0047710C">
                              <w:rPr>
                                <w:rFonts w:ascii="Bookman Old Style" w:hAnsi="Bookman Old Style"/>
                                <w:color w:val="000000" w:themeColor="text1"/>
                              </w:rPr>
                              <w:t xml:space="preserve"> without delay to ensure this is set up and active for your use.</w:t>
                            </w:r>
                          </w:p>
                          <w:p w14:paraId="7209CEE9" w14:textId="77777777" w:rsidR="00C35FB9" w:rsidRPr="00A24488" w:rsidRDefault="00C35FB9" w:rsidP="00A24488">
                            <w:pPr>
                              <w:pStyle w:val="ListParagraph"/>
                              <w:rPr>
                                <w:rFonts w:ascii="Bookman Old Style" w:hAnsi="Bookman Old Style"/>
                                <w:color w:val="000000" w:themeColor="text1"/>
                              </w:rPr>
                            </w:pPr>
                          </w:p>
                          <w:p w14:paraId="665AB73E" w14:textId="4ACF8A85" w:rsidR="00A24488" w:rsidRPr="00A24488" w:rsidRDefault="00A24488" w:rsidP="00A24488">
                            <w:pPr>
                              <w:pStyle w:val="ListParagraph"/>
                              <w:numPr>
                                <w:ilvl w:val="0"/>
                                <w:numId w:val="15"/>
                              </w:numPr>
                              <w:rPr>
                                <w:rFonts w:ascii="Bookman Old Style" w:hAnsi="Bookman Old Style"/>
                                <w:color w:val="000000" w:themeColor="text1"/>
                              </w:rPr>
                            </w:pPr>
                            <w:r w:rsidRPr="00A24488">
                              <w:rPr>
                                <w:rFonts w:ascii="Bookman Old Style" w:hAnsi="Bookman Old Style"/>
                                <w:color w:val="000000" w:themeColor="text1"/>
                              </w:rPr>
                              <w:t xml:space="preserve">All remaining children will </w:t>
                            </w:r>
                            <w:r>
                              <w:rPr>
                                <w:rFonts w:ascii="Bookman Old Style" w:hAnsi="Bookman Old Style"/>
                                <w:color w:val="000000" w:themeColor="text1"/>
                              </w:rPr>
                              <w:t>be engaging in their normal activities to ensure children are happy and secure whilst awaiting collection</w:t>
                            </w:r>
                          </w:p>
                          <w:p w14:paraId="4134A6C8" w14:textId="77777777" w:rsidR="00A24488" w:rsidRDefault="00A24488" w:rsidP="00A24488">
                            <w:pPr>
                              <w:rPr>
                                <w:rFonts w:ascii="Bookman Old Style" w:hAnsi="Bookman Old Style"/>
                              </w:rPr>
                            </w:pPr>
                          </w:p>
                          <w:p w14:paraId="1F0A1B36" w14:textId="1BEF17A8" w:rsidR="00A24488" w:rsidRPr="00A24488" w:rsidRDefault="00A24488" w:rsidP="00A24488">
                            <w:pPr>
                              <w:pStyle w:val="ListParagrap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EDDA" id="Rectangular Callout 7" o:spid="_x0000_s1039" type="#_x0000_t61" style="position:absolute;left:0;text-align:left;margin-left:1.3pt;margin-top:12.35pt;width:468.6pt;height:479.5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" adj="6175,21640" fillcolor="#fef8f5 [181]" strokecolor="#1f3763 [1604]" strokeweight="1pt">
                <v:fill color2="#f9d8c1 [981]" rotate="t" colors="0 #fef8f5;48497f #f7c4a2;54395f #f7c4a2;1 #fad8c1" focus="100%" type="gradient"/>
                <v:textbox>
                  <w:txbxContent>
                    <w:p w14:paraId="74F0B782" w14:textId="77777777" w:rsidR="00A24488" w:rsidRPr="0047710C" w:rsidRDefault="00A24488" w:rsidP="00A24488">
                      <w:pPr>
                        <w:rPr>
                          <w:rFonts w:ascii="Bookman Old Style" w:hAnsi="Bookman Old Style"/>
                          <w:b/>
                          <w:bCs/>
                          <w:color w:val="000000" w:themeColor="text1"/>
                        </w:rPr>
                      </w:pPr>
                      <w:r w:rsidRPr="0047710C">
                        <w:rPr>
                          <w:rFonts w:ascii="Bookman Old Style" w:hAnsi="Bookman Old Style"/>
                          <w:b/>
                          <w:bCs/>
                          <w:color w:val="000000" w:themeColor="text1"/>
                        </w:rPr>
                        <w:t xml:space="preserve">In the event of a child or staff member showing signs of </w:t>
                      </w:r>
                      <w:proofErr w:type="spellStart"/>
                      <w:r w:rsidRPr="0047710C">
                        <w:rPr>
                          <w:rFonts w:ascii="Bookman Old Style" w:hAnsi="Bookman Old Style"/>
                          <w:b/>
                          <w:bCs/>
                          <w:color w:val="000000" w:themeColor="text1"/>
                        </w:rPr>
                        <w:t>covid</w:t>
                      </w:r>
                      <w:proofErr w:type="spellEnd"/>
                      <w:r w:rsidRPr="0047710C">
                        <w:rPr>
                          <w:rFonts w:ascii="Bookman Old Style" w:hAnsi="Bookman Old Style"/>
                          <w:b/>
                          <w:bCs/>
                          <w:color w:val="000000" w:themeColor="text1"/>
                        </w:rPr>
                        <w:t xml:space="preserve"> 19 all </w:t>
                      </w:r>
                    </w:p>
                    <w:p w14:paraId="21870E34" w14:textId="77777777" w:rsidR="00A24488" w:rsidRPr="0047710C" w:rsidRDefault="00A24488" w:rsidP="00A24488">
                      <w:pPr>
                        <w:jc w:val="center"/>
                        <w:rPr>
                          <w:rFonts w:ascii="Bookman Old Style" w:hAnsi="Bookman Old Style"/>
                          <w:b/>
                          <w:bCs/>
                          <w:color w:val="000000" w:themeColor="text1"/>
                        </w:rPr>
                      </w:pPr>
                      <w:r w:rsidRPr="0047710C">
                        <w:rPr>
                          <w:rFonts w:ascii="Bookman Old Style" w:hAnsi="Bookman Old Style"/>
                          <w:b/>
                          <w:bCs/>
                          <w:color w:val="000000" w:themeColor="text1"/>
                        </w:rPr>
                        <w:t xml:space="preserve">other children will continue to be safeguarded. </w:t>
                      </w:r>
                    </w:p>
                    <w:p w14:paraId="7B3B36CB" w14:textId="77777777" w:rsidR="00A24488" w:rsidRDefault="00A24488" w:rsidP="00A24488">
                      <w:pPr>
                        <w:jc w:val="center"/>
                        <w:rPr>
                          <w:rFonts w:ascii="Bookman Old Style" w:hAnsi="Bookman Old Style"/>
                          <w:color w:val="000000" w:themeColor="text1"/>
                        </w:rPr>
                      </w:pPr>
                    </w:p>
                    <w:p w14:paraId="574A857C" w14:textId="114A1657" w:rsidR="00A24488" w:rsidRPr="00C35FB9" w:rsidRDefault="00A24488" w:rsidP="00A24488">
                      <w:pPr>
                        <w:pStyle w:val="ListParagraph"/>
                        <w:numPr>
                          <w:ilvl w:val="0"/>
                          <w:numId w:val="15"/>
                        </w:numPr>
                        <w:rPr>
                          <w:rFonts w:ascii="Bookman Old Style" w:hAnsi="Bookman Old Style"/>
                        </w:rPr>
                      </w:pPr>
                      <w:r w:rsidRPr="00A24488">
                        <w:rPr>
                          <w:rFonts w:ascii="Bookman Old Style" w:hAnsi="Bookman Old Style"/>
                          <w:color w:val="000000" w:themeColor="text1"/>
                        </w:rPr>
                        <w:t>The child will be taken to a designated area where no others are present</w:t>
                      </w:r>
                      <w:r w:rsidRPr="00A24488">
                        <w:rPr>
                          <w:rFonts w:ascii="Bookman Old Style" w:hAnsi="Bookman Old Style"/>
                        </w:rPr>
                        <w:t xml:space="preserve"> </w:t>
                      </w:r>
                      <w:r w:rsidRPr="00A24488">
                        <w:rPr>
                          <w:rFonts w:ascii="Bookman Old Style" w:hAnsi="Bookman Old Style"/>
                          <w:color w:val="000000" w:themeColor="text1"/>
                        </w:rPr>
                        <w:t>the room will be well ventilated</w:t>
                      </w:r>
                    </w:p>
                    <w:p w14:paraId="6247CB0A" w14:textId="77777777" w:rsidR="00C35FB9" w:rsidRPr="00A24488" w:rsidRDefault="00C35FB9" w:rsidP="00C35FB9">
                      <w:pPr>
                        <w:pStyle w:val="ListParagraph"/>
                        <w:rPr>
                          <w:rFonts w:ascii="Bookman Old Style" w:hAnsi="Bookman Old Style"/>
                        </w:rPr>
                      </w:pPr>
                    </w:p>
                    <w:p w14:paraId="0F83EB4D" w14:textId="388A065A" w:rsidR="00A24488" w:rsidRPr="00C35FB9" w:rsidRDefault="00A24488" w:rsidP="00A24488">
                      <w:pPr>
                        <w:pStyle w:val="ListParagraph"/>
                        <w:numPr>
                          <w:ilvl w:val="0"/>
                          <w:numId w:val="15"/>
                        </w:numPr>
                        <w:rPr>
                          <w:rFonts w:ascii="Bookman Old Style" w:hAnsi="Bookman Old Style"/>
                        </w:rPr>
                      </w:pPr>
                      <w:r>
                        <w:rPr>
                          <w:rFonts w:ascii="Bookman Old Style" w:hAnsi="Bookman Old Style"/>
                          <w:color w:val="000000" w:themeColor="text1"/>
                        </w:rPr>
                        <w:t>T</w:t>
                      </w:r>
                      <w:r w:rsidRPr="00A24488">
                        <w:rPr>
                          <w:rFonts w:ascii="Bookman Old Style" w:hAnsi="Bookman Old Style"/>
                          <w:color w:val="000000" w:themeColor="text1"/>
                        </w:rPr>
                        <w:t>he staff member will be provided with full PPE including face mask and shield</w:t>
                      </w:r>
                    </w:p>
                    <w:p w14:paraId="1E10124D" w14:textId="77777777" w:rsidR="00C35FB9" w:rsidRPr="00C35FB9" w:rsidRDefault="00C35FB9" w:rsidP="00C35FB9">
                      <w:pPr>
                        <w:pStyle w:val="ListParagraph"/>
                        <w:rPr>
                          <w:rFonts w:ascii="Bookman Old Style" w:hAnsi="Bookman Old Style"/>
                        </w:rPr>
                      </w:pPr>
                    </w:p>
                    <w:p w14:paraId="22226F2F" w14:textId="77777777" w:rsidR="00C35FB9" w:rsidRPr="00A24488" w:rsidRDefault="00C35FB9" w:rsidP="00C35FB9">
                      <w:pPr>
                        <w:pStyle w:val="ListParagraph"/>
                        <w:rPr>
                          <w:rFonts w:ascii="Bookman Old Style" w:hAnsi="Bookman Old Style"/>
                        </w:rPr>
                      </w:pPr>
                    </w:p>
                    <w:p w14:paraId="7E55A2C9" w14:textId="1761829D" w:rsidR="00A24488" w:rsidRPr="00C35FB9" w:rsidRDefault="00A24488" w:rsidP="00A24488">
                      <w:pPr>
                        <w:pStyle w:val="ListParagraph"/>
                        <w:numPr>
                          <w:ilvl w:val="0"/>
                          <w:numId w:val="15"/>
                        </w:numPr>
                        <w:rPr>
                          <w:rFonts w:ascii="Bookman Old Style" w:hAnsi="Bookman Old Style"/>
                        </w:rPr>
                      </w:pPr>
                      <w:r>
                        <w:rPr>
                          <w:rFonts w:ascii="Bookman Old Style" w:hAnsi="Bookman Old Style"/>
                          <w:color w:val="000000" w:themeColor="text1"/>
                        </w:rPr>
                        <w:t>T</w:t>
                      </w:r>
                      <w:r w:rsidRPr="00A24488">
                        <w:rPr>
                          <w:rFonts w:ascii="Bookman Old Style" w:hAnsi="Bookman Old Style"/>
                          <w:color w:val="000000" w:themeColor="text1"/>
                        </w:rPr>
                        <w:t xml:space="preserve">he parent will be contacted to immediately collected </w:t>
                      </w:r>
                      <w:proofErr w:type="gramStart"/>
                      <w:r w:rsidRPr="00A24488">
                        <w:rPr>
                          <w:rFonts w:ascii="Bookman Old Style" w:hAnsi="Bookman Old Style"/>
                          <w:color w:val="000000" w:themeColor="text1"/>
                        </w:rPr>
                        <w:t>there</w:t>
                      </w:r>
                      <w:proofErr w:type="gramEnd"/>
                      <w:r w:rsidRPr="00A24488">
                        <w:rPr>
                          <w:rFonts w:ascii="Bookman Old Style" w:hAnsi="Bookman Old Style"/>
                          <w:color w:val="000000" w:themeColor="text1"/>
                        </w:rPr>
                        <w:t xml:space="preserve"> child (in all cases within 30 minutes). </w:t>
                      </w:r>
                    </w:p>
                    <w:p w14:paraId="12DC6ED2" w14:textId="77777777" w:rsidR="00C35FB9" w:rsidRPr="0047710C" w:rsidRDefault="00C35FB9" w:rsidP="00C35FB9">
                      <w:pPr>
                        <w:pStyle w:val="ListParagraph"/>
                        <w:rPr>
                          <w:rFonts w:ascii="Bookman Old Style" w:hAnsi="Bookman Old Style"/>
                        </w:rPr>
                      </w:pPr>
                    </w:p>
                    <w:p w14:paraId="52D09BDB" w14:textId="26C64F0A" w:rsidR="0047710C" w:rsidRPr="00C35FB9" w:rsidRDefault="0047710C" w:rsidP="00A24488">
                      <w:pPr>
                        <w:pStyle w:val="ListParagraph"/>
                        <w:numPr>
                          <w:ilvl w:val="0"/>
                          <w:numId w:val="15"/>
                        </w:numPr>
                        <w:rPr>
                          <w:rFonts w:ascii="Bookman Old Style" w:hAnsi="Bookman Old Style"/>
                        </w:rPr>
                      </w:pPr>
                      <w:r>
                        <w:rPr>
                          <w:rFonts w:ascii="Bookman Old Style" w:hAnsi="Bookman Old Style"/>
                          <w:color w:val="000000" w:themeColor="text1"/>
                        </w:rPr>
                        <w:t xml:space="preserve">The parent will be expected to access a </w:t>
                      </w:r>
                      <w:proofErr w:type="spellStart"/>
                      <w:r>
                        <w:rPr>
                          <w:rFonts w:ascii="Bookman Old Style" w:hAnsi="Bookman Old Style"/>
                          <w:color w:val="000000" w:themeColor="text1"/>
                        </w:rPr>
                        <w:t>covid</w:t>
                      </w:r>
                      <w:proofErr w:type="spellEnd"/>
                      <w:r>
                        <w:rPr>
                          <w:rFonts w:ascii="Bookman Old Style" w:hAnsi="Bookman Old Style"/>
                          <w:color w:val="000000" w:themeColor="text1"/>
                        </w:rPr>
                        <w:t xml:space="preserve"> test for their child and adhere to any advice given whilst awaiting a result. The setting MUST be notified of the outcome of this result without delay so necessary steps can be taken</w:t>
                      </w:r>
                    </w:p>
                    <w:p w14:paraId="5B50329A" w14:textId="77777777" w:rsidR="00C35FB9" w:rsidRPr="00C35FB9" w:rsidRDefault="00C35FB9" w:rsidP="00C35FB9">
                      <w:pPr>
                        <w:pStyle w:val="ListParagraph"/>
                        <w:rPr>
                          <w:rFonts w:ascii="Bookman Old Style" w:hAnsi="Bookman Old Style"/>
                        </w:rPr>
                      </w:pPr>
                    </w:p>
                    <w:p w14:paraId="20D30AC0" w14:textId="77777777" w:rsidR="00C35FB9" w:rsidRPr="00A24488" w:rsidRDefault="00C35FB9" w:rsidP="00C35FB9">
                      <w:pPr>
                        <w:pStyle w:val="ListParagraph"/>
                        <w:rPr>
                          <w:rFonts w:ascii="Bookman Old Style" w:hAnsi="Bookman Old Style"/>
                        </w:rPr>
                      </w:pPr>
                    </w:p>
                    <w:p w14:paraId="2780796B" w14:textId="56F12BE4" w:rsidR="00A24488" w:rsidRDefault="00A24488" w:rsidP="00A24488">
                      <w:pPr>
                        <w:pStyle w:val="ListParagraph"/>
                        <w:numPr>
                          <w:ilvl w:val="0"/>
                          <w:numId w:val="15"/>
                        </w:numPr>
                        <w:rPr>
                          <w:rFonts w:ascii="Bookman Old Style" w:hAnsi="Bookman Old Style"/>
                          <w:color w:val="000000" w:themeColor="text1"/>
                        </w:rPr>
                      </w:pPr>
                      <w:r w:rsidRPr="00A24488">
                        <w:rPr>
                          <w:rFonts w:ascii="Bookman Old Style" w:hAnsi="Bookman Old Style"/>
                          <w:color w:val="000000" w:themeColor="text1"/>
                        </w:rPr>
                        <w:t xml:space="preserve">After collection the area will be thoroughly </w:t>
                      </w:r>
                      <w:proofErr w:type="gramStart"/>
                      <w:r w:rsidRPr="00A24488">
                        <w:rPr>
                          <w:rFonts w:ascii="Bookman Old Style" w:hAnsi="Bookman Old Style"/>
                          <w:color w:val="000000" w:themeColor="text1"/>
                        </w:rPr>
                        <w:t>disinfected</w:t>
                      </w:r>
                      <w:proofErr w:type="gramEnd"/>
                      <w:r w:rsidRPr="00A24488">
                        <w:rPr>
                          <w:rFonts w:ascii="Bookman Old Style" w:hAnsi="Bookman Old Style"/>
                          <w:color w:val="000000" w:themeColor="text1"/>
                        </w:rPr>
                        <w:t xml:space="preserve"> and Sunny Days will </w:t>
                      </w:r>
                      <w:proofErr w:type="spellStart"/>
                      <w:r w:rsidRPr="00A24488">
                        <w:rPr>
                          <w:rFonts w:ascii="Bookman Old Style" w:hAnsi="Bookman Old Style"/>
                          <w:color w:val="000000" w:themeColor="text1"/>
                        </w:rPr>
                        <w:t>liase</w:t>
                      </w:r>
                      <w:proofErr w:type="spellEnd"/>
                      <w:r w:rsidRPr="00A24488">
                        <w:rPr>
                          <w:rFonts w:ascii="Bookman Old Style" w:hAnsi="Bookman Old Style"/>
                          <w:color w:val="000000" w:themeColor="text1"/>
                        </w:rPr>
                        <w:t xml:space="preserve"> with the HSE to take all measures necessary. </w:t>
                      </w:r>
                      <w:r>
                        <w:rPr>
                          <w:rFonts w:ascii="Bookman Old Style" w:hAnsi="Bookman Old Style"/>
                          <w:color w:val="000000" w:themeColor="text1"/>
                        </w:rPr>
                        <w:t xml:space="preserve">Although not a requirement Sunny Days will request that </w:t>
                      </w:r>
                      <w:r w:rsidRPr="0047710C">
                        <w:rPr>
                          <w:rFonts w:ascii="Bookman Old Style" w:hAnsi="Bookman Old Style"/>
                          <w:b/>
                          <w:bCs/>
                          <w:color w:val="000000" w:themeColor="text1"/>
                        </w:rPr>
                        <w:t>ALL</w:t>
                      </w:r>
                      <w:r>
                        <w:rPr>
                          <w:rFonts w:ascii="Bookman Old Style" w:hAnsi="Bookman Old Style"/>
                          <w:color w:val="000000" w:themeColor="text1"/>
                        </w:rPr>
                        <w:t xml:space="preserve"> children are collected</w:t>
                      </w:r>
                    </w:p>
                    <w:p w14:paraId="7D2DA3AA" w14:textId="0B310141" w:rsidR="00A24488" w:rsidRDefault="00A24488" w:rsidP="00A24488">
                      <w:pPr>
                        <w:pStyle w:val="ListParagraph"/>
                        <w:rPr>
                          <w:rFonts w:ascii="Bookman Old Style" w:hAnsi="Bookman Old Style"/>
                          <w:color w:val="000000" w:themeColor="text1"/>
                        </w:rPr>
                      </w:pPr>
                      <w:proofErr w:type="gramStart"/>
                      <w:r>
                        <w:rPr>
                          <w:rFonts w:ascii="Bookman Old Style" w:hAnsi="Bookman Old Style"/>
                          <w:color w:val="000000" w:themeColor="text1"/>
                        </w:rPr>
                        <w:t>So</w:t>
                      </w:r>
                      <w:proofErr w:type="gramEnd"/>
                      <w:r>
                        <w:rPr>
                          <w:rFonts w:ascii="Bookman Old Style" w:hAnsi="Bookman Old Style"/>
                          <w:color w:val="000000" w:themeColor="text1"/>
                        </w:rPr>
                        <w:t xml:space="preserve"> a deep clean can take place ready for re-opening as usual the following day. An immediate notification will be sent out to all parents</w:t>
                      </w:r>
                      <w:r w:rsidR="0047710C">
                        <w:rPr>
                          <w:rFonts w:ascii="Bookman Old Style" w:hAnsi="Bookman Old Style"/>
                          <w:color w:val="000000" w:themeColor="text1"/>
                        </w:rPr>
                        <w:t xml:space="preserve"> so collections can occur. </w:t>
                      </w:r>
                      <w:proofErr w:type="gramStart"/>
                      <w:r w:rsidR="0047710C">
                        <w:rPr>
                          <w:rFonts w:ascii="Bookman Old Style" w:hAnsi="Bookman Old Style"/>
                          <w:color w:val="000000" w:themeColor="text1"/>
                        </w:rPr>
                        <w:t>Therefore</w:t>
                      </w:r>
                      <w:proofErr w:type="gramEnd"/>
                      <w:r w:rsidR="0047710C">
                        <w:rPr>
                          <w:rFonts w:ascii="Bookman Old Style" w:hAnsi="Bookman Old Style"/>
                          <w:color w:val="000000" w:themeColor="text1"/>
                        </w:rPr>
                        <w:t xml:space="preserve"> it is COMPULSORY that any parent who does not have the EYLOG parent app contacts </w:t>
                      </w:r>
                      <w:proofErr w:type="spellStart"/>
                      <w:r w:rsidR="0047710C">
                        <w:rPr>
                          <w:rFonts w:ascii="Bookman Old Style" w:hAnsi="Bookman Old Style"/>
                          <w:color w:val="000000" w:themeColor="text1"/>
                        </w:rPr>
                        <w:t>clare</w:t>
                      </w:r>
                      <w:proofErr w:type="spellEnd"/>
                      <w:r w:rsidR="0047710C">
                        <w:rPr>
                          <w:rFonts w:ascii="Bookman Old Style" w:hAnsi="Bookman Old Style"/>
                          <w:color w:val="000000" w:themeColor="text1"/>
                        </w:rPr>
                        <w:t xml:space="preserve"> without delay to ensure this is set up and active for your use.</w:t>
                      </w:r>
                    </w:p>
                    <w:p w14:paraId="7209CEE9" w14:textId="77777777" w:rsidR="00C35FB9" w:rsidRPr="00A24488" w:rsidRDefault="00C35FB9" w:rsidP="00A24488">
                      <w:pPr>
                        <w:pStyle w:val="ListParagraph"/>
                        <w:rPr>
                          <w:rFonts w:ascii="Bookman Old Style" w:hAnsi="Bookman Old Style"/>
                          <w:color w:val="000000" w:themeColor="text1"/>
                        </w:rPr>
                      </w:pPr>
                    </w:p>
                    <w:p w14:paraId="665AB73E" w14:textId="4ACF8A85" w:rsidR="00A24488" w:rsidRPr="00A24488" w:rsidRDefault="00A24488" w:rsidP="00A24488">
                      <w:pPr>
                        <w:pStyle w:val="ListParagraph"/>
                        <w:numPr>
                          <w:ilvl w:val="0"/>
                          <w:numId w:val="15"/>
                        </w:numPr>
                        <w:rPr>
                          <w:rFonts w:ascii="Bookman Old Style" w:hAnsi="Bookman Old Style"/>
                          <w:color w:val="000000" w:themeColor="text1"/>
                        </w:rPr>
                      </w:pPr>
                      <w:r w:rsidRPr="00A24488">
                        <w:rPr>
                          <w:rFonts w:ascii="Bookman Old Style" w:hAnsi="Bookman Old Style"/>
                          <w:color w:val="000000" w:themeColor="text1"/>
                        </w:rPr>
                        <w:t xml:space="preserve">All remaining children will </w:t>
                      </w:r>
                      <w:r>
                        <w:rPr>
                          <w:rFonts w:ascii="Bookman Old Style" w:hAnsi="Bookman Old Style"/>
                          <w:color w:val="000000" w:themeColor="text1"/>
                        </w:rPr>
                        <w:t>be engaging in their normal activities to ensure children are happy and secure whilst awaiting collection</w:t>
                      </w:r>
                    </w:p>
                    <w:p w14:paraId="4134A6C8" w14:textId="77777777" w:rsidR="00A24488" w:rsidRDefault="00A24488" w:rsidP="00A24488">
                      <w:pPr>
                        <w:rPr>
                          <w:rFonts w:ascii="Bookman Old Style" w:hAnsi="Bookman Old Style"/>
                        </w:rPr>
                      </w:pPr>
                    </w:p>
                    <w:p w14:paraId="1F0A1B36" w14:textId="1BEF17A8" w:rsidR="00A24488" w:rsidRPr="00A24488" w:rsidRDefault="00A24488" w:rsidP="00A24488">
                      <w:pPr>
                        <w:pStyle w:val="ListParagraph"/>
                        <w:rPr>
                          <w:color w:val="000000" w:themeColor="text1"/>
                        </w:rPr>
                      </w:pPr>
                    </w:p>
                  </w:txbxContent>
                </v:textbox>
              </v:shape>
            </w:pict>
          </mc:Fallback>
        </mc:AlternateContent>
      </w:r>
    </w:p>
    <w:p w14:paraId="4E2D8E14" w14:textId="45199A9F" w:rsidR="00A24488" w:rsidRDefault="00A24488" w:rsidP="00A24488">
      <w:pPr>
        <w:rPr>
          <w:rFonts w:ascii="Bookman Old Style" w:hAnsi="Bookman Old Style"/>
        </w:rPr>
      </w:pPr>
    </w:p>
    <w:p w14:paraId="419FF997" w14:textId="31D9F9EC" w:rsidR="00A24488" w:rsidRDefault="00A24488" w:rsidP="00A24488">
      <w:pPr>
        <w:rPr>
          <w:rFonts w:ascii="Bookman Old Style" w:hAnsi="Bookman Old Style"/>
        </w:rPr>
      </w:pPr>
    </w:p>
    <w:p w14:paraId="2370F305" w14:textId="03947514" w:rsidR="00A24488" w:rsidRDefault="00A24488" w:rsidP="00A24488">
      <w:pPr>
        <w:rPr>
          <w:rFonts w:ascii="Bookman Old Style" w:hAnsi="Bookman Old Style"/>
        </w:rPr>
      </w:pPr>
    </w:p>
    <w:p w14:paraId="7458E770" w14:textId="01F38B3A" w:rsidR="00A24488" w:rsidRDefault="00A24488" w:rsidP="00A24488">
      <w:pPr>
        <w:rPr>
          <w:rFonts w:ascii="Bookman Old Style" w:hAnsi="Bookman Old Style"/>
        </w:rPr>
      </w:pPr>
    </w:p>
    <w:p w14:paraId="35092F29" w14:textId="77777777" w:rsidR="00A24488" w:rsidRDefault="00A24488" w:rsidP="00A24488">
      <w:pPr>
        <w:rPr>
          <w:rFonts w:ascii="Bookman Old Style" w:hAnsi="Bookman Old Style"/>
        </w:rPr>
      </w:pPr>
    </w:p>
    <w:p w14:paraId="3F2AD0CA" w14:textId="77777777" w:rsidR="00A24488" w:rsidRDefault="00A24488" w:rsidP="00A24488">
      <w:pPr>
        <w:rPr>
          <w:rFonts w:ascii="Bookman Old Style" w:hAnsi="Bookman Old Style"/>
        </w:rPr>
      </w:pPr>
    </w:p>
    <w:p w14:paraId="43815B26" w14:textId="2DF913AC" w:rsidR="00A24488" w:rsidRDefault="00A24488" w:rsidP="00A24488">
      <w:pPr>
        <w:rPr>
          <w:rFonts w:ascii="Bookman Old Style" w:hAnsi="Bookman Old Style"/>
        </w:rPr>
      </w:pPr>
    </w:p>
    <w:p w14:paraId="15E7AD44" w14:textId="2D980766" w:rsidR="00A24488" w:rsidRDefault="00A24488" w:rsidP="00A24488">
      <w:pPr>
        <w:rPr>
          <w:rFonts w:ascii="Bookman Old Style" w:hAnsi="Bookman Old Style"/>
        </w:rPr>
      </w:pPr>
    </w:p>
    <w:p w14:paraId="28C8404A" w14:textId="3EB0F521" w:rsidR="00A24488" w:rsidRDefault="00A24488" w:rsidP="00A24488">
      <w:pPr>
        <w:rPr>
          <w:rFonts w:ascii="Bookman Old Style" w:hAnsi="Bookman Old Style"/>
        </w:rPr>
      </w:pPr>
    </w:p>
    <w:p w14:paraId="1B798BF4" w14:textId="77777777" w:rsidR="00A24488" w:rsidRDefault="00A24488" w:rsidP="00A24488">
      <w:pPr>
        <w:rPr>
          <w:rFonts w:ascii="Bookman Old Style" w:hAnsi="Bookman Old Style"/>
        </w:rPr>
      </w:pPr>
    </w:p>
    <w:p w14:paraId="50135C73" w14:textId="4E9080B3" w:rsidR="00A24488" w:rsidRDefault="00A24488" w:rsidP="00A24488">
      <w:pPr>
        <w:rPr>
          <w:rFonts w:ascii="Bookman Old Style" w:hAnsi="Bookman Old Style"/>
        </w:rPr>
      </w:pPr>
    </w:p>
    <w:p w14:paraId="34676BCC" w14:textId="4B83C283" w:rsidR="00975F9B" w:rsidRDefault="00975F9B" w:rsidP="00975F9B">
      <w:pPr>
        <w:rPr>
          <w:rFonts w:ascii="Bookman Old Style" w:hAnsi="Bookman Old Style"/>
        </w:rPr>
      </w:pPr>
    </w:p>
    <w:p w14:paraId="18CA0791" w14:textId="1F998AFE" w:rsidR="00975F9B" w:rsidRPr="00975F9B" w:rsidRDefault="00975F9B" w:rsidP="00975F9B">
      <w:pPr>
        <w:rPr>
          <w:rFonts w:ascii="Bookman Old Style" w:hAnsi="Bookman Old Style"/>
        </w:rPr>
      </w:pPr>
    </w:p>
    <w:p w14:paraId="76F55A10" w14:textId="07E76E71" w:rsidR="00975F9B" w:rsidRPr="00975F9B" w:rsidRDefault="00975F9B" w:rsidP="00975F9B">
      <w:pPr>
        <w:ind w:left="360"/>
        <w:rPr>
          <w:rFonts w:ascii="Bookman Old Style" w:hAnsi="Bookman Old Style"/>
        </w:rPr>
      </w:pPr>
    </w:p>
    <w:p w14:paraId="61D5BDDD" w14:textId="4DA40B30" w:rsidR="00975F9B" w:rsidRPr="00975F9B" w:rsidRDefault="00975F9B" w:rsidP="00975F9B">
      <w:pPr>
        <w:rPr>
          <w:rFonts w:ascii="Bookman Old Style" w:hAnsi="Bookman Old Style"/>
        </w:rPr>
      </w:pPr>
    </w:p>
    <w:p w14:paraId="6FDEA98E" w14:textId="77777777" w:rsidR="00975F9B" w:rsidRPr="00975F9B" w:rsidRDefault="00975F9B" w:rsidP="00975F9B">
      <w:pPr>
        <w:ind w:left="720"/>
        <w:rPr>
          <w:rFonts w:ascii="Bookman Old Style" w:hAnsi="Bookman Old Style"/>
        </w:rPr>
      </w:pPr>
    </w:p>
    <w:p w14:paraId="1B555204" w14:textId="11AB5C9D" w:rsidR="000E099F" w:rsidRDefault="000E099F" w:rsidP="000E099F">
      <w:pPr>
        <w:ind w:left="360"/>
        <w:rPr>
          <w:rFonts w:ascii="Bookman Old Style" w:hAnsi="Bookman Old Style"/>
        </w:rPr>
      </w:pPr>
    </w:p>
    <w:p w14:paraId="47633DE4" w14:textId="612097F0" w:rsidR="000E099F" w:rsidRPr="0047710C" w:rsidRDefault="0047710C" w:rsidP="000E099F">
      <w:pPr>
        <w:ind w:left="360"/>
        <w:rPr>
          <w:rFonts w:ascii="Bookman Old Style" w:hAnsi="Bookman Old Style"/>
          <w:b/>
          <w:bCs/>
        </w:rPr>
      </w:pPr>
      <w:r w:rsidRPr="0047710C">
        <w:rPr>
          <w:rFonts w:ascii="Bookman Old Style" w:hAnsi="Bookman Old Style"/>
          <w:b/>
          <w:bCs/>
        </w:rPr>
        <w:t xml:space="preserve">             Sunny Days: What happens following a test Result.</w:t>
      </w:r>
    </w:p>
    <w:p w14:paraId="4BBDD429" w14:textId="29F0671E" w:rsidR="000E099F" w:rsidRDefault="000E099F" w:rsidP="000E099F">
      <w:pPr>
        <w:ind w:left="360"/>
        <w:rPr>
          <w:rFonts w:ascii="Bookman Old Style" w:hAnsi="Bookman Old Style"/>
        </w:rPr>
      </w:pPr>
    </w:p>
    <w:p w14:paraId="0D698B6D" w14:textId="6B22173D" w:rsidR="000E099F" w:rsidRPr="00C35FB9" w:rsidRDefault="000E099F" w:rsidP="000E099F">
      <w:pPr>
        <w:ind w:left="360"/>
        <w:rPr>
          <w:rFonts w:ascii="Bookman Old Style" w:hAnsi="Bookman Old Style"/>
          <w:color w:val="FF0000"/>
        </w:rPr>
      </w:pPr>
    </w:p>
    <w:p w14:paraId="6FB38CF0" w14:textId="4A0443C4" w:rsidR="000E099F" w:rsidRDefault="000E099F" w:rsidP="000E099F">
      <w:pPr>
        <w:ind w:left="360"/>
        <w:rPr>
          <w:rFonts w:ascii="Bookman Old Style" w:hAnsi="Bookman Old Style"/>
        </w:rPr>
      </w:pPr>
    </w:p>
    <w:p w14:paraId="7554E6F9" w14:textId="754B2EE6" w:rsidR="000E099F" w:rsidRDefault="000E099F" w:rsidP="000E099F">
      <w:pPr>
        <w:ind w:left="360"/>
        <w:rPr>
          <w:rFonts w:ascii="Bookman Old Style" w:hAnsi="Bookman Old Style"/>
        </w:rPr>
      </w:pPr>
    </w:p>
    <w:p w14:paraId="5B4DF084" w14:textId="5FFF5107" w:rsidR="000E099F" w:rsidRDefault="000E099F" w:rsidP="000E099F">
      <w:pPr>
        <w:ind w:left="360"/>
        <w:rPr>
          <w:rFonts w:ascii="Bookman Old Style" w:hAnsi="Bookman Old Style"/>
        </w:rPr>
      </w:pPr>
    </w:p>
    <w:p w14:paraId="1CA5985F" w14:textId="2A96B6D8" w:rsidR="000E099F" w:rsidRDefault="000E099F" w:rsidP="000E099F">
      <w:pPr>
        <w:ind w:left="360"/>
        <w:rPr>
          <w:rFonts w:ascii="Bookman Old Style" w:hAnsi="Bookman Old Style"/>
        </w:rPr>
      </w:pPr>
    </w:p>
    <w:p w14:paraId="1D162B0A" w14:textId="51F79407" w:rsidR="000E099F" w:rsidRDefault="000E099F" w:rsidP="000E099F">
      <w:pPr>
        <w:ind w:left="360"/>
        <w:rPr>
          <w:rFonts w:ascii="Bookman Old Style" w:hAnsi="Bookman Old Style"/>
        </w:rPr>
      </w:pPr>
    </w:p>
    <w:p w14:paraId="549066BB" w14:textId="7DEE34C5" w:rsidR="000E099F" w:rsidRDefault="000E099F" w:rsidP="000E099F">
      <w:pPr>
        <w:ind w:left="360"/>
        <w:rPr>
          <w:rFonts w:ascii="Bookman Old Style" w:hAnsi="Bookman Old Style"/>
        </w:rPr>
      </w:pPr>
    </w:p>
    <w:p w14:paraId="1D0568A3" w14:textId="77777777" w:rsidR="00C35FB9" w:rsidRDefault="00C35FB9" w:rsidP="000E099F">
      <w:pPr>
        <w:ind w:left="360"/>
        <w:rPr>
          <w:rFonts w:ascii="Bookman Old Style" w:hAnsi="Bookman Old Style"/>
        </w:rPr>
      </w:pPr>
      <w:r>
        <w:rPr>
          <w:rFonts w:ascii="Bookman Old Style" w:hAnsi="Bookman Old Style"/>
        </w:rPr>
        <w:t xml:space="preserve">              </w:t>
      </w:r>
    </w:p>
    <w:p w14:paraId="5D027696" w14:textId="6BDE14DB" w:rsidR="00C35FB9" w:rsidRDefault="00C35FB9" w:rsidP="000E099F">
      <w:pPr>
        <w:ind w:left="360"/>
        <w:rPr>
          <w:rFonts w:ascii="Bookman Old Style" w:hAnsi="Bookman Old Style"/>
        </w:rPr>
      </w:pPr>
    </w:p>
    <w:p w14:paraId="41D2FA6A" w14:textId="55DD7ADD" w:rsidR="00BF209F" w:rsidRDefault="00BF209F" w:rsidP="000E099F">
      <w:pPr>
        <w:ind w:left="360"/>
        <w:rPr>
          <w:rFonts w:ascii="Bookman Old Style" w:hAnsi="Bookman Old Style"/>
        </w:rPr>
      </w:pPr>
    </w:p>
    <w:p w14:paraId="2CBF5FA1" w14:textId="44C47A2E" w:rsidR="00BF209F" w:rsidRDefault="00BF209F" w:rsidP="000E099F">
      <w:pPr>
        <w:ind w:left="360"/>
        <w:rPr>
          <w:rFonts w:ascii="Bookman Old Style" w:hAnsi="Bookman Old Style"/>
        </w:rPr>
      </w:pPr>
    </w:p>
    <w:p w14:paraId="4090169F" w14:textId="72C0986B" w:rsidR="00BF209F" w:rsidRDefault="00BF209F" w:rsidP="000E099F">
      <w:pPr>
        <w:ind w:left="360"/>
        <w:rPr>
          <w:rFonts w:ascii="Bookman Old Style" w:hAnsi="Bookman Old Style"/>
        </w:rPr>
      </w:pPr>
    </w:p>
    <w:p w14:paraId="61A425B9" w14:textId="77777777" w:rsidR="00BF209F" w:rsidRDefault="00BF209F" w:rsidP="000E099F">
      <w:pPr>
        <w:ind w:left="360"/>
        <w:rPr>
          <w:rFonts w:ascii="Bookman Old Style" w:hAnsi="Bookman Old Style"/>
        </w:rPr>
      </w:pPr>
    </w:p>
    <w:p w14:paraId="1B000FB0" w14:textId="77777777" w:rsidR="00C35FB9" w:rsidRDefault="00C35FB9" w:rsidP="000E099F">
      <w:pPr>
        <w:ind w:left="360"/>
        <w:rPr>
          <w:rFonts w:ascii="Bookman Old Style" w:hAnsi="Bookman Old Style"/>
        </w:rPr>
      </w:pPr>
    </w:p>
    <w:p w14:paraId="436B9419" w14:textId="63CEE190" w:rsidR="00C35FB9" w:rsidRDefault="00C35FB9" w:rsidP="000E099F">
      <w:pPr>
        <w:ind w:left="360"/>
        <w:rPr>
          <w:rFonts w:ascii="Bookman Old Style" w:hAnsi="Bookman Old Style"/>
        </w:rPr>
      </w:pPr>
    </w:p>
    <w:p w14:paraId="12B0483A" w14:textId="77777777" w:rsidR="00C35FB9" w:rsidRDefault="00C35FB9" w:rsidP="000E099F">
      <w:pPr>
        <w:ind w:left="360"/>
        <w:rPr>
          <w:rFonts w:ascii="Bookman Old Style" w:hAnsi="Bookman Old Style"/>
        </w:rPr>
      </w:pPr>
    </w:p>
    <w:p w14:paraId="2BDC39EE" w14:textId="7F1486CC" w:rsidR="00C35FB9" w:rsidRDefault="00C35FB9" w:rsidP="000E099F">
      <w:pPr>
        <w:ind w:left="360"/>
        <w:rPr>
          <w:rFonts w:ascii="Bookman Old Style" w:hAnsi="Bookman Old Style"/>
        </w:rPr>
      </w:pPr>
    </w:p>
    <w:p w14:paraId="5184428F" w14:textId="59FA4AEE" w:rsidR="00BF209F" w:rsidRDefault="00BF209F" w:rsidP="000E099F">
      <w:pPr>
        <w:ind w:left="360"/>
        <w:rPr>
          <w:rFonts w:ascii="Bookman Old Style" w:hAnsi="Bookman Old Style"/>
        </w:rPr>
      </w:pPr>
    </w:p>
    <w:p w14:paraId="72196446" w14:textId="5328CD23" w:rsidR="00BF209F" w:rsidRDefault="00BF209F" w:rsidP="000E099F">
      <w:pPr>
        <w:ind w:left="360"/>
        <w:rPr>
          <w:rFonts w:ascii="Bookman Old Style" w:hAnsi="Bookman Old Style"/>
        </w:rPr>
      </w:pPr>
    </w:p>
    <w:p w14:paraId="5F528D5B" w14:textId="7D05CD7F" w:rsidR="00BF209F" w:rsidRDefault="00BF209F" w:rsidP="000E099F">
      <w:pPr>
        <w:ind w:left="360"/>
        <w:rPr>
          <w:rFonts w:ascii="Bookman Old Style" w:hAnsi="Bookman Old Style"/>
        </w:rPr>
      </w:pPr>
    </w:p>
    <w:p w14:paraId="62A9817D" w14:textId="1BD97819" w:rsidR="00BF209F" w:rsidRDefault="00BF209F" w:rsidP="000E099F">
      <w:pPr>
        <w:ind w:left="360"/>
        <w:rPr>
          <w:rFonts w:ascii="Bookman Old Style" w:hAnsi="Bookman Old Style"/>
        </w:rPr>
      </w:pPr>
    </w:p>
    <w:p w14:paraId="00E108D7" w14:textId="541CC498" w:rsidR="00BF209F" w:rsidRDefault="00BF209F" w:rsidP="000E099F">
      <w:pPr>
        <w:ind w:left="360"/>
        <w:rPr>
          <w:rFonts w:ascii="Bookman Old Style" w:hAnsi="Bookman Old Style"/>
        </w:rPr>
      </w:pPr>
    </w:p>
    <w:p w14:paraId="6EAEE6AA" w14:textId="46D3FF32" w:rsidR="00BF209F" w:rsidRDefault="00BF209F" w:rsidP="000E099F">
      <w:pPr>
        <w:ind w:left="360"/>
        <w:rPr>
          <w:rFonts w:ascii="Bookman Old Style" w:hAnsi="Bookman Old Style"/>
        </w:rPr>
      </w:pPr>
    </w:p>
    <w:p w14:paraId="4DF1E952" w14:textId="5490C58E" w:rsidR="00BF209F" w:rsidRDefault="00BF209F" w:rsidP="000E099F">
      <w:pPr>
        <w:ind w:left="360"/>
        <w:rPr>
          <w:rFonts w:ascii="Bookman Old Style" w:hAnsi="Bookman Old Style"/>
        </w:rPr>
      </w:pPr>
    </w:p>
    <w:p w14:paraId="50F7BF76" w14:textId="4B78FAC4" w:rsidR="00BF209F" w:rsidRDefault="00BF209F" w:rsidP="000E099F">
      <w:pPr>
        <w:ind w:left="360"/>
        <w:rPr>
          <w:rFonts w:ascii="Bookman Old Style" w:hAnsi="Bookman Old Style"/>
        </w:rPr>
      </w:pPr>
    </w:p>
    <w:p w14:paraId="7B39166E" w14:textId="77777777" w:rsidR="00BF209F" w:rsidRDefault="00BF209F" w:rsidP="000E099F">
      <w:pPr>
        <w:ind w:left="360"/>
        <w:rPr>
          <w:rFonts w:ascii="Bookman Old Style" w:hAnsi="Bookman Old Style"/>
        </w:rPr>
      </w:pPr>
    </w:p>
    <w:p w14:paraId="56C2FD09" w14:textId="455D056B" w:rsidR="00C35FB9" w:rsidRPr="00C35FB9" w:rsidRDefault="00C35FB9" w:rsidP="000E099F">
      <w:pPr>
        <w:ind w:left="360"/>
        <w:rPr>
          <w:rFonts w:ascii="Bookman Old Style" w:hAnsi="Bookman Old Style"/>
          <w:b/>
          <w:bCs/>
        </w:rPr>
      </w:pPr>
      <w:r>
        <w:rPr>
          <w:rFonts w:ascii="Bookman Old Style" w:hAnsi="Bookman Old Style"/>
        </w:rPr>
        <w:t xml:space="preserve">       </w:t>
      </w:r>
      <w:r w:rsidR="00BF209F">
        <w:rPr>
          <w:rFonts w:ascii="Bookman Old Style" w:hAnsi="Bookman Old Style"/>
        </w:rPr>
        <w:t xml:space="preserve">       </w:t>
      </w:r>
      <w:r w:rsidR="0072474F" w:rsidRPr="00C35FB9">
        <w:rPr>
          <w:rFonts w:ascii="Bookman Old Style" w:hAnsi="Bookman Old Style"/>
          <w:b/>
          <w:bCs/>
        </w:rPr>
        <w:t>What Proce</w:t>
      </w:r>
      <w:r w:rsidRPr="00C35FB9">
        <w:rPr>
          <w:rFonts w:ascii="Bookman Old Style" w:hAnsi="Bookman Old Style"/>
          <w:b/>
          <w:bCs/>
        </w:rPr>
        <w:t xml:space="preserve">dure will be followed in the event of a </w:t>
      </w:r>
    </w:p>
    <w:p w14:paraId="2544512C" w14:textId="39A4B730" w:rsidR="000E099F" w:rsidRPr="00C35FB9" w:rsidRDefault="00BF209F" w:rsidP="00BF209F">
      <w:pPr>
        <w:rPr>
          <w:rFonts w:ascii="Bookman Old Style" w:hAnsi="Bookman Old Style"/>
          <w:b/>
          <w:bCs/>
        </w:rPr>
      </w:pPr>
      <w:r>
        <w:rPr>
          <w:rFonts w:ascii="Bookman Old Style" w:hAnsi="Bookman Old Style"/>
          <w:b/>
          <w:bCs/>
        </w:rPr>
        <w:t xml:space="preserve">                               </w:t>
      </w:r>
      <w:r w:rsidR="00C35FB9" w:rsidRPr="00C35FB9">
        <w:rPr>
          <w:rFonts w:ascii="Bookman Old Style" w:hAnsi="Bookman Old Style"/>
          <w:b/>
          <w:bCs/>
        </w:rPr>
        <w:t xml:space="preserve">confirmed </w:t>
      </w:r>
      <w:r>
        <w:rPr>
          <w:rFonts w:ascii="Bookman Old Style" w:hAnsi="Bookman Old Style"/>
          <w:b/>
          <w:bCs/>
        </w:rPr>
        <w:t xml:space="preserve">case of </w:t>
      </w:r>
      <w:proofErr w:type="spellStart"/>
      <w:r w:rsidR="00C35FB9" w:rsidRPr="00C35FB9">
        <w:rPr>
          <w:rFonts w:ascii="Bookman Old Style" w:hAnsi="Bookman Old Style"/>
          <w:b/>
          <w:bCs/>
        </w:rPr>
        <w:t>covid</w:t>
      </w:r>
      <w:proofErr w:type="spellEnd"/>
      <w:r w:rsidR="00C35FB9" w:rsidRPr="00C35FB9">
        <w:rPr>
          <w:rFonts w:ascii="Bookman Old Style" w:hAnsi="Bookman Old Style"/>
          <w:b/>
          <w:bCs/>
        </w:rPr>
        <w:t xml:space="preserve"> 19</w:t>
      </w:r>
      <w:r w:rsidR="00C35FB9">
        <w:rPr>
          <w:rFonts w:ascii="Bookman Old Style" w:hAnsi="Bookman Old Style"/>
          <w:b/>
          <w:bCs/>
        </w:rPr>
        <w:t>?</w:t>
      </w:r>
    </w:p>
    <w:p w14:paraId="7270B8FB" w14:textId="7B018525" w:rsidR="000E099F" w:rsidRDefault="00C35FB9" w:rsidP="000E099F">
      <w:pPr>
        <w:ind w:left="360"/>
        <w:rPr>
          <w:rFonts w:ascii="Bookman Old Style" w:hAnsi="Bookman Old Style"/>
        </w:rPr>
      </w:pPr>
      <w:r>
        <w:rPr>
          <w:rFonts w:ascii="Bookman Old Style" w:hAnsi="Bookman Old Style"/>
          <w:noProof/>
        </w:rPr>
        <mc:AlternateContent>
          <mc:Choice Requires="wps">
            <w:drawing>
              <wp:anchor distT="0" distB="0" distL="114300" distR="114300" simplePos="0" relativeHeight="251674624" behindDoc="0" locked="0" layoutInCell="1" allowOverlap="1" wp14:anchorId="395EC856" wp14:editId="5951F2DE">
                <wp:simplePos x="0" y="0"/>
                <wp:positionH relativeFrom="column">
                  <wp:posOffset>-86264</wp:posOffset>
                </wp:positionH>
                <wp:positionV relativeFrom="paragraph">
                  <wp:posOffset>229090</wp:posOffset>
                </wp:positionV>
                <wp:extent cx="5951220" cy="6590581"/>
                <wp:effectExtent l="0" t="0" r="17780" b="26670"/>
                <wp:wrapNone/>
                <wp:docPr id="60" name="Rectangular Callout 60"/>
                <wp:cNvGraphicFramePr/>
                <a:graphic xmlns:a="http://schemas.openxmlformats.org/drawingml/2006/main">
                  <a:graphicData uri="http://schemas.microsoft.com/office/word/2010/wordprocessingShape">
                    <wps:wsp>
                      <wps:cNvSpPr/>
                      <wps:spPr>
                        <a:xfrm rot="10800000" flipV="1">
                          <a:off x="0" y="0"/>
                          <a:ext cx="5951220" cy="6590581"/>
                        </a:xfrm>
                        <a:prstGeom prst="wedgeRectCallout">
                          <a:avLst>
                            <a:gd name="adj1" fmla="val -21413"/>
                            <a:gd name="adj2" fmla="val 50184"/>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2D856F2" w14:textId="450EAF7A"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 xml:space="preserve">                  </w:t>
                            </w:r>
                            <w:r w:rsidRPr="0047710C">
                              <w:rPr>
                                <w:rFonts w:ascii="Bookman Old Style" w:hAnsi="Bookman Old Style"/>
                                <w:b/>
                                <w:bCs/>
                                <w:color w:val="000000" w:themeColor="text1"/>
                              </w:rPr>
                              <w:t>In the event of a child</w:t>
                            </w:r>
                            <w:r>
                              <w:rPr>
                                <w:rFonts w:ascii="Bookman Old Style" w:hAnsi="Bookman Old Style"/>
                                <w:b/>
                                <w:bCs/>
                                <w:color w:val="000000" w:themeColor="text1"/>
                              </w:rPr>
                              <w:t>,</w:t>
                            </w:r>
                            <w:r w:rsidRPr="0047710C">
                              <w:rPr>
                                <w:rFonts w:ascii="Bookman Old Style" w:hAnsi="Bookman Old Style"/>
                                <w:b/>
                                <w:bCs/>
                                <w:color w:val="000000" w:themeColor="text1"/>
                              </w:rPr>
                              <w:t xml:space="preserve"> staff </w:t>
                            </w:r>
                            <w:r>
                              <w:rPr>
                                <w:rFonts w:ascii="Bookman Old Style" w:hAnsi="Bookman Old Style"/>
                                <w:b/>
                                <w:bCs/>
                                <w:color w:val="000000" w:themeColor="text1"/>
                              </w:rPr>
                              <w:t xml:space="preserve">or family </w:t>
                            </w:r>
                            <w:r w:rsidRPr="0047710C">
                              <w:rPr>
                                <w:rFonts w:ascii="Bookman Old Style" w:hAnsi="Bookman Old Style"/>
                                <w:b/>
                                <w:bCs/>
                                <w:color w:val="000000" w:themeColor="text1"/>
                              </w:rPr>
                              <w:t xml:space="preserve">member </w:t>
                            </w:r>
                          </w:p>
                          <w:p w14:paraId="46B2E43A" w14:textId="7D033515"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 xml:space="preserve">                        having a confirmed case</w:t>
                            </w:r>
                            <w:r w:rsidRPr="0047710C">
                              <w:rPr>
                                <w:rFonts w:ascii="Bookman Old Style" w:hAnsi="Bookman Old Style"/>
                                <w:b/>
                                <w:bCs/>
                                <w:color w:val="000000" w:themeColor="text1"/>
                              </w:rPr>
                              <w:t xml:space="preserve"> of </w:t>
                            </w:r>
                            <w:proofErr w:type="spellStart"/>
                            <w:r w:rsidRPr="0047710C">
                              <w:rPr>
                                <w:rFonts w:ascii="Bookman Old Style" w:hAnsi="Bookman Old Style"/>
                                <w:b/>
                                <w:bCs/>
                                <w:color w:val="000000" w:themeColor="text1"/>
                              </w:rPr>
                              <w:t>covid</w:t>
                            </w:r>
                            <w:proofErr w:type="spellEnd"/>
                            <w:r w:rsidRPr="0047710C">
                              <w:rPr>
                                <w:rFonts w:ascii="Bookman Old Style" w:hAnsi="Bookman Old Style"/>
                                <w:b/>
                                <w:bCs/>
                                <w:color w:val="000000" w:themeColor="text1"/>
                              </w:rPr>
                              <w:t xml:space="preserve"> 19</w:t>
                            </w:r>
                            <w:r>
                              <w:rPr>
                                <w:rFonts w:ascii="Bookman Old Style" w:hAnsi="Bookman Old Style"/>
                                <w:b/>
                                <w:bCs/>
                                <w:color w:val="000000" w:themeColor="text1"/>
                              </w:rPr>
                              <w:t>.</w:t>
                            </w:r>
                          </w:p>
                          <w:p w14:paraId="7F186721" w14:textId="66394A9B" w:rsidR="00C35FB9" w:rsidRDefault="00C35FB9" w:rsidP="00C35FB9">
                            <w:pPr>
                              <w:rPr>
                                <w:rFonts w:ascii="Bookman Old Style" w:hAnsi="Bookman Old Style"/>
                                <w:b/>
                                <w:bCs/>
                                <w:color w:val="000000" w:themeColor="text1"/>
                              </w:rPr>
                            </w:pPr>
                          </w:p>
                          <w:p w14:paraId="49509B2E" w14:textId="6983CA05"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 xml:space="preserve">The procedure on page </w:t>
                            </w:r>
                            <w:r w:rsidR="00BF209F">
                              <w:rPr>
                                <w:rFonts w:ascii="Bookman Old Style" w:hAnsi="Bookman Old Style"/>
                                <w:b/>
                                <w:bCs/>
                                <w:color w:val="000000" w:themeColor="text1"/>
                              </w:rPr>
                              <w:t>7</w:t>
                            </w:r>
                            <w:r>
                              <w:rPr>
                                <w:rFonts w:ascii="Bookman Old Style" w:hAnsi="Bookman Old Style"/>
                                <w:b/>
                                <w:bCs/>
                                <w:color w:val="000000" w:themeColor="text1"/>
                              </w:rPr>
                              <w:t xml:space="preserve"> will be followed. </w:t>
                            </w:r>
                          </w:p>
                          <w:p w14:paraId="3EF0129F" w14:textId="6B885D98"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However Sunny Days has amended these following procedures to enhance the safeguarding procedures.</w:t>
                            </w:r>
                          </w:p>
                          <w:p w14:paraId="3536AC52" w14:textId="0D7D9D3C" w:rsidR="00C35FB9" w:rsidRDefault="00C35FB9" w:rsidP="00C35FB9">
                            <w:pPr>
                              <w:rPr>
                                <w:rFonts w:ascii="Bookman Old Style" w:hAnsi="Bookman Old Style"/>
                                <w:b/>
                                <w:bCs/>
                                <w:color w:val="000000" w:themeColor="text1"/>
                              </w:rPr>
                            </w:pPr>
                          </w:p>
                          <w:p w14:paraId="2705B94D" w14:textId="331E0015" w:rsidR="00C35FB9" w:rsidRDefault="00C35FB9" w:rsidP="00C35FB9">
                            <w:pPr>
                              <w:pStyle w:val="ListParagraph"/>
                              <w:numPr>
                                <w:ilvl w:val="0"/>
                                <w:numId w:val="19"/>
                              </w:numPr>
                              <w:rPr>
                                <w:rFonts w:ascii="Bookman Old Style" w:hAnsi="Bookman Old Style"/>
                                <w:b/>
                                <w:bCs/>
                                <w:color w:val="000000" w:themeColor="text1"/>
                              </w:rPr>
                            </w:pPr>
                            <w:r>
                              <w:rPr>
                                <w:rFonts w:ascii="Bookman Old Style" w:hAnsi="Bookman Old Style"/>
                                <w:b/>
                                <w:bCs/>
                                <w:color w:val="000000" w:themeColor="text1"/>
                              </w:rPr>
                              <w:t>In the event there is a suspected case within the setting, or advised to the setting ALL children will be contacted for collection so as a precautionary measure deep cleaning can take place and advice can be sought from the south East protection Team, we appreciate this may cause disruption which we seek to minimise however we feel prevention is better than intervention.</w:t>
                            </w:r>
                          </w:p>
                          <w:p w14:paraId="20F5F641" w14:textId="00E0A3FE" w:rsidR="00BF209F" w:rsidRDefault="00BF209F" w:rsidP="00BF209F">
                            <w:pPr>
                              <w:pStyle w:val="ListParagraph"/>
                              <w:rPr>
                                <w:rFonts w:ascii="Bookman Old Style" w:hAnsi="Bookman Old Style"/>
                                <w:b/>
                                <w:bCs/>
                                <w:color w:val="000000" w:themeColor="text1"/>
                              </w:rPr>
                            </w:pPr>
                            <w:r>
                              <w:rPr>
                                <w:rFonts w:ascii="Bookman Old Style" w:hAnsi="Bookman Old Style"/>
                                <w:b/>
                                <w:bCs/>
                                <w:color w:val="000000" w:themeColor="text1"/>
                              </w:rPr>
                              <w:t xml:space="preserve">If there is any indication that </w:t>
                            </w:r>
                            <w:proofErr w:type="spellStart"/>
                            <w:r>
                              <w:rPr>
                                <w:rFonts w:ascii="Bookman Old Style" w:hAnsi="Bookman Old Style"/>
                                <w:b/>
                                <w:bCs/>
                                <w:color w:val="000000" w:themeColor="text1"/>
                              </w:rPr>
                              <w:t>covid</w:t>
                            </w:r>
                            <w:proofErr w:type="spellEnd"/>
                            <w:r>
                              <w:rPr>
                                <w:rFonts w:ascii="Bookman Old Style" w:hAnsi="Bookman Old Style"/>
                                <w:b/>
                                <w:bCs/>
                                <w:color w:val="000000" w:themeColor="text1"/>
                              </w:rPr>
                              <w:t xml:space="preserve"> 19 may be in the setting due to cross </w:t>
                            </w:r>
                            <w:proofErr w:type="gramStart"/>
                            <w:r>
                              <w:rPr>
                                <w:rFonts w:ascii="Bookman Old Style" w:hAnsi="Bookman Old Style"/>
                                <w:b/>
                                <w:bCs/>
                                <w:color w:val="000000" w:themeColor="text1"/>
                              </w:rPr>
                              <w:t>contamination</w:t>
                            </w:r>
                            <w:proofErr w:type="gramEnd"/>
                            <w:r>
                              <w:rPr>
                                <w:rFonts w:ascii="Bookman Old Style" w:hAnsi="Bookman Old Style"/>
                                <w:b/>
                                <w:bCs/>
                                <w:color w:val="000000" w:themeColor="text1"/>
                              </w:rPr>
                              <w:t xml:space="preserve"> we will ensure all precautions are taken.</w:t>
                            </w:r>
                          </w:p>
                          <w:p w14:paraId="19349523" w14:textId="77777777" w:rsidR="00C35FB9" w:rsidRDefault="00C35FB9" w:rsidP="00C35FB9">
                            <w:pPr>
                              <w:pStyle w:val="ListParagraph"/>
                              <w:rPr>
                                <w:rFonts w:ascii="Bookman Old Style" w:hAnsi="Bookman Old Style"/>
                                <w:b/>
                                <w:bCs/>
                                <w:color w:val="000000" w:themeColor="text1"/>
                              </w:rPr>
                            </w:pPr>
                          </w:p>
                          <w:p w14:paraId="70AA7B96" w14:textId="7FEA1248" w:rsidR="00C35FB9" w:rsidRDefault="00C35FB9" w:rsidP="00C35FB9">
                            <w:pPr>
                              <w:pStyle w:val="ListParagraph"/>
                              <w:numPr>
                                <w:ilvl w:val="0"/>
                                <w:numId w:val="19"/>
                              </w:numPr>
                              <w:rPr>
                                <w:rFonts w:ascii="Bookman Old Style" w:hAnsi="Bookman Old Style"/>
                                <w:b/>
                                <w:bCs/>
                                <w:color w:val="000000" w:themeColor="text1"/>
                              </w:rPr>
                            </w:pPr>
                            <w:r>
                              <w:rPr>
                                <w:rFonts w:ascii="Bookman Old Style" w:hAnsi="Bookman Old Style"/>
                                <w:b/>
                                <w:bCs/>
                                <w:color w:val="000000" w:themeColor="text1"/>
                              </w:rPr>
                              <w:t xml:space="preserve">All parents will be advised and aware of a possible case of </w:t>
                            </w:r>
                            <w:proofErr w:type="spellStart"/>
                            <w:r>
                              <w:rPr>
                                <w:rFonts w:ascii="Bookman Old Style" w:hAnsi="Bookman Old Style"/>
                                <w:b/>
                                <w:bCs/>
                                <w:color w:val="000000" w:themeColor="text1"/>
                              </w:rPr>
                              <w:t>covid</w:t>
                            </w:r>
                            <w:proofErr w:type="spellEnd"/>
                            <w:r>
                              <w:rPr>
                                <w:rFonts w:ascii="Bookman Old Style" w:hAnsi="Bookman Old Style"/>
                                <w:b/>
                                <w:bCs/>
                                <w:color w:val="000000" w:themeColor="text1"/>
                              </w:rPr>
                              <w:t xml:space="preserve"> 19, procedure dictates that the setting should continue to operate whilst awaiting any individuals test results. Parents are given free choice whether their children return to the setting during this waiting period</w:t>
                            </w:r>
                            <w:r w:rsidR="00BF209F">
                              <w:rPr>
                                <w:rFonts w:ascii="Bookman Old Style" w:hAnsi="Bookman Old Style"/>
                                <w:b/>
                                <w:bCs/>
                                <w:color w:val="000000" w:themeColor="text1"/>
                              </w:rPr>
                              <w:t xml:space="preserve"> or if a parent wishes for their child to remain at home until a result has been provided. Although the staff member/child would have been isolated your child would have had contact with surfaces or the individual who may be unwell so therefore parents are invited to risk assess their own current situation and decide how they would like to minimise risks.</w:t>
                            </w:r>
                          </w:p>
                          <w:p w14:paraId="51CC46A5" w14:textId="24BF16C3" w:rsidR="00BF209F" w:rsidRDefault="00BF209F" w:rsidP="00BF209F">
                            <w:pPr>
                              <w:pStyle w:val="ListParagraph"/>
                              <w:rPr>
                                <w:rFonts w:ascii="Bookman Old Style" w:hAnsi="Bookman Old Style"/>
                                <w:b/>
                                <w:bCs/>
                                <w:color w:val="000000" w:themeColor="text1"/>
                              </w:rPr>
                            </w:pPr>
                          </w:p>
                          <w:p w14:paraId="51D9031E" w14:textId="0D6D2849" w:rsidR="00BF209F" w:rsidRPr="00C35FB9" w:rsidRDefault="00BF209F" w:rsidP="00BF209F">
                            <w:pPr>
                              <w:pStyle w:val="ListParagraph"/>
                              <w:numPr>
                                <w:ilvl w:val="0"/>
                                <w:numId w:val="19"/>
                              </w:numPr>
                              <w:rPr>
                                <w:rFonts w:ascii="Bookman Old Style" w:hAnsi="Bookman Old Style"/>
                                <w:b/>
                                <w:bCs/>
                                <w:color w:val="000000" w:themeColor="text1"/>
                              </w:rPr>
                            </w:pPr>
                            <w:r>
                              <w:rPr>
                                <w:rFonts w:ascii="Bookman Old Style" w:hAnsi="Bookman Old Style"/>
                                <w:b/>
                                <w:bCs/>
                                <w:color w:val="000000" w:themeColor="text1"/>
                              </w:rPr>
                              <w:t xml:space="preserve">All government isolation periods will be adhered to at all times, we will endeavour to minimize disruption however we do need to respond quickly and effectively and this may mean the setting has to shut for </w:t>
                            </w:r>
                            <w:proofErr w:type="gramStart"/>
                            <w:r>
                              <w:rPr>
                                <w:rFonts w:ascii="Bookman Old Style" w:hAnsi="Bookman Old Style"/>
                                <w:b/>
                                <w:bCs/>
                                <w:color w:val="000000" w:themeColor="text1"/>
                              </w:rPr>
                              <w:t>2 week</w:t>
                            </w:r>
                            <w:proofErr w:type="gramEnd"/>
                            <w:r>
                              <w:rPr>
                                <w:rFonts w:ascii="Bookman Old Style" w:hAnsi="Bookman Old Style"/>
                                <w:b/>
                                <w:bCs/>
                                <w:color w:val="000000" w:themeColor="text1"/>
                              </w:rPr>
                              <w:t xml:space="preserve"> isolation periods, and longer if a government local lockdown comes into effect</w:t>
                            </w:r>
                          </w:p>
                          <w:p w14:paraId="53D7F2DF" w14:textId="77777777" w:rsidR="00C35FB9" w:rsidRDefault="00C35FB9" w:rsidP="00C35FB9">
                            <w:pPr>
                              <w:jc w:val="center"/>
                              <w:rPr>
                                <w:rFonts w:ascii="Bookman Old Style" w:hAnsi="Bookman Old Style"/>
                                <w:color w:val="000000" w:themeColor="text1"/>
                              </w:rPr>
                            </w:pPr>
                          </w:p>
                          <w:p w14:paraId="79C5C797" w14:textId="77777777" w:rsidR="00C35FB9" w:rsidRDefault="00C35FB9" w:rsidP="00C35FB9">
                            <w:pPr>
                              <w:rPr>
                                <w:rFonts w:ascii="Bookman Old Style" w:hAnsi="Bookman Old Style"/>
                              </w:rPr>
                            </w:pPr>
                          </w:p>
                          <w:p w14:paraId="3386E29F" w14:textId="77777777" w:rsidR="00C35FB9" w:rsidRPr="00A24488" w:rsidRDefault="00C35FB9" w:rsidP="00C35FB9">
                            <w:pPr>
                              <w:pStyle w:val="ListParagrap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C856" id="Rectangular Callout 60" o:spid="_x0000_s1040" type="#_x0000_t61" style="position:absolute;left:0;text-align:left;margin-left:-6.8pt;margin-top:18.05pt;width:468.6pt;height:518.9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" adj="6175,21640" fillcolor="white [23]" strokecolor="#1f3763 [1604]" strokeweight="1pt">
                <v:fill color2="#ffc000 [3207]" rotate="t" focusposition=".5,-52429f" focussize="" colors="0 white;22938f white;1 #ffc000" focus="100%" type="gradientRadial"/>
                <v:textbox>
                  <w:txbxContent>
                    <w:p w14:paraId="52D856F2" w14:textId="450EAF7A"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 xml:space="preserve">                  </w:t>
                      </w:r>
                      <w:r w:rsidRPr="0047710C">
                        <w:rPr>
                          <w:rFonts w:ascii="Bookman Old Style" w:hAnsi="Bookman Old Style"/>
                          <w:b/>
                          <w:bCs/>
                          <w:color w:val="000000" w:themeColor="text1"/>
                        </w:rPr>
                        <w:t>In the event of a child</w:t>
                      </w:r>
                      <w:r>
                        <w:rPr>
                          <w:rFonts w:ascii="Bookman Old Style" w:hAnsi="Bookman Old Style"/>
                          <w:b/>
                          <w:bCs/>
                          <w:color w:val="000000" w:themeColor="text1"/>
                        </w:rPr>
                        <w:t>,</w:t>
                      </w:r>
                      <w:r w:rsidRPr="0047710C">
                        <w:rPr>
                          <w:rFonts w:ascii="Bookman Old Style" w:hAnsi="Bookman Old Style"/>
                          <w:b/>
                          <w:bCs/>
                          <w:color w:val="000000" w:themeColor="text1"/>
                        </w:rPr>
                        <w:t xml:space="preserve"> staff </w:t>
                      </w:r>
                      <w:r>
                        <w:rPr>
                          <w:rFonts w:ascii="Bookman Old Style" w:hAnsi="Bookman Old Style"/>
                          <w:b/>
                          <w:bCs/>
                          <w:color w:val="000000" w:themeColor="text1"/>
                        </w:rPr>
                        <w:t xml:space="preserve">or family </w:t>
                      </w:r>
                      <w:r w:rsidRPr="0047710C">
                        <w:rPr>
                          <w:rFonts w:ascii="Bookman Old Style" w:hAnsi="Bookman Old Style"/>
                          <w:b/>
                          <w:bCs/>
                          <w:color w:val="000000" w:themeColor="text1"/>
                        </w:rPr>
                        <w:t xml:space="preserve">member </w:t>
                      </w:r>
                    </w:p>
                    <w:p w14:paraId="46B2E43A" w14:textId="7D033515"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 xml:space="preserve">                        having a confirmed case</w:t>
                      </w:r>
                      <w:r w:rsidRPr="0047710C">
                        <w:rPr>
                          <w:rFonts w:ascii="Bookman Old Style" w:hAnsi="Bookman Old Style"/>
                          <w:b/>
                          <w:bCs/>
                          <w:color w:val="000000" w:themeColor="text1"/>
                        </w:rPr>
                        <w:t xml:space="preserve"> of </w:t>
                      </w:r>
                      <w:proofErr w:type="spellStart"/>
                      <w:r w:rsidRPr="0047710C">
                        <w:rPr>
                          <w:rFonts w:ascii="Bookman Old Style" w:hAnsi="Bookman Old Style"/>
                          <w:b/>
                          <w:bCs/>
                          <w:color w:val="000000" w:themeColor="text1"/>
                        </w:rPr>
                        <w:t>covid</w:t>
                      </w:r>
                      <w:proofErr w:type="spellEnd"/>
                      <w:r w:rsidRPr="0047710C">
                        <w:rPr>
                          <w:rFonts w:ascii="Bookman Old Style" w:hAnsi="Bookman Old Style"/>
                          <w:b/>
                          <w:bCs/>
                          <w:color w:val="000000" w:themeColor="text1"/>
                        </w:rPr>
                        <w:t xml:space="preserve"> 19</w:t>
                      </w:r>
                      <w:r>
                        <w:rPr>
                          <w:rFonts w:ascii="Bookman Old Style" w:hAnsi="Bookman Old Style"/>
                          <w:b/>
                          <w:bCs/>
                          <w:color w:val="000000" w:themeColor="text1"/>
                        </w:rPr>
                        <w:t>.</w:t>
                      </w:r>
                    </w:p>
                    <w:p w14:paraId="7F186721" w14:textId="66394A9B" w:rsidR="00C35FB9" w:rsidRDefault="00C35FB9" w:rsidP="00C35FB9">
                      <w:pPr>
                        <w:rPr>
                          <w:rFonts w:ascii="Bookman Old Style" w:hAnsi="Bookman Old Style"/>
                          <w:b/>
                          <w:bCs/>
                          <w:color w:val="000000" w:themeColor="text1"/>
                        </w:rPr>
                      </w:pPr>
                    </w:p>
                    <w:p w14:paraId="49509B2E" w14:textId="6983CA05"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 xml:space="preserve">The procedure on page </w:t>
                      </w:r>
                      <w:r w:rsidR="00BF209F">
                        <w:rPr>
                          <w:rFonts w:ascii="Bookman Old Style" w:hAnsi="Bookman Old Style"/>
                          <w:b/>
                          <w:bCs/>
                          <w:color w:val="000000" w:themeColor="text1"/>
                        </w:rPr>
                        <w:t>7</w:t>
                      </w:r>
                      <w:r>
                        <w:rPr>
                          <w:rFonts w:ascii="Bookman Old Style" w:hAnsi="Bookman Old Style"/>
                          <w:b/>
                          <w:bCs/>
                          <w:color w:val="000000" w:themeColor="text1"/>
                        </w:rPr>
                        <w:t xml:space="preserve"> will be followed. </w:t>
                      </w:r>
                    </w:p>
                    <w:p w14:paraId="3EF0129F" w14:textId="6B885D98" w:rsidR="00C35FB9" w:rsidRDefault="00C35FB9" w:rsidP="00C35FB9">
                      <w:pPr>
                        <w:rPr>
                          <w:rFonts w:ascii="Bookman Old Style" w:hAnsi="Bookman Old Style"/>
                          <w:b/>
                          <w:bCs/>
                          <w:color w:val="000000" w:themeColor="text1"/>
                        </w:rPr>
                      </w:pPr>
                      <w:r>
                        <w:rPr>
                          <w:rFonts w:ascii="Bookman Old Style" w:hAnsi="Bookman Old Style"/>
                          <w:b/>
                          <w:bCs/>
                          <w:color w:val="000000" w:themeColor="text1"/>
                        </w:rPr>
                        <w:t>However Sunny Days has amended these following procedures to enhance the safeguarding procedures.</w:t>
                      </w:r>
                    </w:p>
                    <w:p w14:paraId="3536AC52" w14:textId="0D7D9D3C" w:rsidR="00C35FB9" w:rsidRDefault="00C35FB9" w:rsidP="00C35FB9">
                      <w:pPr>
                        <w:rPr>
                          <w:rFonts w:ascii="Bookman Old Style" w:hAnsi="Bookman Old Style"/>
                          <w:b/>
                          <w:bCs/>
                          <w:color w:val="000000" w:themeColor="text1"/>
                        </w:rPr>
                      </w:pPr>
                    </w:p>
                    <w:p w14:paraId="2705B94D" w14:textId="331E0015" w:rsidR="00C35FB9" w:rsidRDefault="00C35FB9" w:rsidP="00C35FB9">
                      <w:pPr>
                        <w:pStyle w:val="ListParagraph"/>
                        <w:numPr>
                          <w:ilvl w:val="0"/>
                          <w:numId w:val="19"/>
                        </w:numPr>
                        <w:rPr>
                          <w:rFonts w:ascii="Bookman Old Style" w:hAnsi="Bookman Old Style"/>
                          <w:b/>
                          <w:bCs/>
                          <w:color w:val="000000" w:themeColor="text1"/>
                        </w:rPr>
                      </w:pPr>
                      <w:r>
                        <w:rPr>
                          <w:rFonts w:ascii="Bookman Old Style" w:hAnsi="Bookman Old Style"/>
                          <w:b/>
                          <w:bCs/>
                          <w:color w:val="000000" w:themeColor="text1"/>
                        </w:rPr>
                        <w:t>In the event there is a suspected case within the setting, or advised to the setting ALL children will be contacted for collection so as a precautionary measure deep cleaning can take place and advice can be sought from the south East protection Team, we appreciate this may cause disruption which we seek to minimise however we feel prevention is better than intervention.</w:t>
                      </w:r>
                    </w:p>
                    <w:p w14:paraId="20F5F641" w14:textId="00E0A3FE" w:rsidR="00BF209F" w:rsidRDefault="00BF209F" w:rsidP="00BF209F">
                      <w:pPr>
                        <w:pStyle w:val="ListParagraph"/>
                        <w:rPr>
                          <w:rFonts w:ascii="Bookman Old Style" w:hAnsi="Bookman Old Style"/>
                          <w:b/>
                          <w:bCs/>
                          <w:color w:val="000000" w:themeColor="text1"/>
                        </w:rPr>
                      </w:pPr>
                      <w:r>
                        <w:rPr>
                          <w:rFonts w:ascii="Bookman Old Style" w:hAnsi="Bookman Old Style"/>
                          <w:b/>
                          <w:bCs/>
                          <w:color w:val="000000" w:themeColor="text1"/>
                        </w:rPr>
                        <w:t xml:space="preserve">If there is any indication that </w:t>
                      </w:r>
                      <w:proofErr w:type="spellStart"/>
                      <w:r>
                        <w:rPr>
                          <w:rFonts w:ascii="Bookman Old Style" w:hAnsi="Bookman Old Style"/>
                          <w:b/>
                          <w:bCs/>
                          <w:color w:val="000000" w:themeColor="text1"/>
                        </w:rPr>
                        <w:t>covid</w:t>
                      </w:r>
                      <w:proofErr w:type="spellEnd"/>
                      <w:r>
                        <w:rPr>
                          <w:rFonts w:ascii="Bookman Old Style" w:hAnsi="Bookman Old Style"/>
                          <w:b/>
                          <w:bCs/>
                          <w:color w:val="000000" w:themeColor="text1"/>
                        </w:rPr>
                        <w:t xml:space="preserve"> 19 may be in the setting due to cross </w:t>
                      </w:r>
                      <w:proofErr w:type="gramStart"/>
                      <w:r>
                        <w:rPr>
                          <w:rFonts w:ascii="Bookman Old Style" w:hAnsi="Bookman Old Style"/>
                          <w:b/>
                          <w:bCs/>
                          <w:color w:val="000000" w:themeColor="text1"/>
                        </w:rPr>
                        <w:t>contamination</w:t>
                      </w:r>
                      <w:proofErr w:type="gramEnd"/>
                      <w:r>
                        <w:rPr>
                          <w:rFonts w:ascii="Bookman Old Style" w:hAnsi="Bookman Old Style"/>
                          <w:b/>
                          <w:bCs/>
                          <w:color w:val="000000" w:themeColor="text1"/>
                        </w:rPr>
                        <w:t xml:space="preserve"> we will ensure all precautions are taken.</w:t>
                      </w:r>
                    </w:p>
                    <w:p w14:paraId="19349523" w14:textId="77777777" w:rsidR="00C35FB9" w:rsidRDefault="00C35FB9" w:rsidP="00C35FB9">
                      <w:pPr>
                        <w:pStyle w:val="ListParagraph"/>
                        <w:rPr>
                          <w:rFonts w:ascii="Bookman Old Style" w:hAnsi="Bookman Old Style"/>
                          <w:b/>
                          <w:bCs/>
                          <w:color w:val="000000" w:themeColor="text1"/>
                        </w:rPr>
                      </w:pPr>
                    </w:p>
                    <w:p w14:paraId="70AA7B96" w14:textId="7FEA1248" w:rsidR="00C35FB9" w:rsidRDefault="00C35FB9" w:rsidP="00C35FB9">
                      <w:pPr>
                        <w:pStyle w:val="ListParagraph"/>
                        <w:numPr>
                          <w:ilvl w:val="0"/>
                          <w:numId w:val="19"/>
                        </w:numPr>
                        <w:rPr>
                          <w:rFonts w:ascii="Bookman Old Style" w:hAnsi="Bookman Old Style"/>
                          <w:b/>
                          <w:bCs/>
                          <w:color w:val="000000" w:themeColor="text1"/>
                        </w:rPr>
                      </w:pPr>
                      <w:r>
                        <w:rPr>
                          <w:rFonts w:ascii="Bookman Old Style" w:hAnsi="Bookman Old Style"/>
                          <w:b/>
                          <w:bCs/>
                          <w:color w:val="000000" w:themeColor="text1"/>
                        </w:rPr>
                        <w:t xml:space="preserve">All parents will be advised and aware of a possible case of </w:t>
                      </w:r>
                      <w:proofErr w:type="spellStart"/>
                      <w:r>
                        <w:rPr>
                          <w:rFonts w:ascii="Bookman Old Style" w:hAnsi="Bookman Old Style"/>
                          <w:b/>
                          <w:bCs/>
                          <w:color w:val="000000" w:themeColor="text1"/>
                        </w:rPr>
                        <w:t>covid</w:t>
                      </w:r>
                      <w:proofErr w:type="spellEnd"/>
                      <w:r>
                        <w:rPr>
                          <w:rFonts w:ascii="Bookman Old Style" w:hAnsi="Bookman Old Style"/>
                          <w:b/>
                          <w:bCs/>
                          <w:color w:val="000000" w:themeColor="text1"/>
                        </w:rPr>
                        <w:t xml:space="preserve"> 19, procedure dictates that the setting should continue to operate whilst awaiting any individuals test results. Parents are given free choice whether their children return to the setting during this waiting period</w:t>
                      </w:r>
                      <w:r w:rsidR="00BF209F">
                        <w:rPr>
                          <w:rFonts w:ascii="Bookman Old Style" w:hAnsi="Bookman Old Style"/>
                          <w:b/>
                          <w:bCs/>
                          <w:color w:val="000000" w:themeColor="text1"/>
                        </w:rPr>
                        <w:t xml:space="preserve"> or if a parent wishes for their child to remain at home until a result has been provided. Although the staff member/child would have been isolated your child would have had contact with surfaces or the individual who may be unwell so therefore parents are invited to risk assess their own current situation and decide how they would like to minimise risks.</w:t>
                      </w:r>
                    </w:p>
                    <w:p w14:paraId="51CC46A5" w14:textId="24BF16C3" w:rsidR="00BF209F" w:rsidRDefault="00BF209F" w:rsidP="00BF209F">
                      <w:pPr>
                        <w:pStyle w:val="ListParagraph"/>
                        <w:rPr>
                          <w:rFonts w:ascii="Bookman Old Style" w:hAnsi="Bookman Old Style"/>
                          <w:b/>
                          <w:bCs/>
                          <w:color w:val="000000" w:themeColor="text1"/>
                        </w:rPr>
                      </w:pPr>
                    </w:p>
                    <w:p w14:paraId="51D9031E" w14:textId="0D6D2849" w:rsidR="00BF209F" w:rsidRPr="00C35FB9" w:rsidRDefault="00BF209F" w:rsidP="00BF209F">
                      <w:pPr>
                        <w:pStyle w:val="ListParagraph"/>
                        <w:numPr>
                          <w:ilvl w:val="0"/>
                          <w:numId w:val="19"/>
                        </w:numPr>
                        <w:rPr>
                          <w:rFonts w:ascii="Bookman Old Style" w:hAnsi="Bookman Old Style"/>
                          <w:b/>
                          <w:bCs/>
                          <w:color w:val="000000" w:themeColor="text1"/>
                        </w:rPr>
                      </w:pPr>
                      <w:r>
                        <w:rPr>
                          <w:rFonts w:ascii="Bookman Old Style" w:hAnsi="Bookman Old Style"/>
                          <w:b/>
                          <w:bCs/>
                          <w:color w:val="000000" w:themeColor="text1"/>
                        </w:rPr>
                        <w:t xml:space="preserve">All government isolation periods will be adhered to at all times, we will endeavour to minimize disruption however we do need to respond quickly and effectively and this may mean the setting has to shut for </w:t>
                      </w:r>
                      <w:proofErr w:type="gramStart"/>
                      <w:r>
                        <w:rPr>
                          <w:rFonts w:ascii="Bookman Old Style" w:hAnsi="Bookman Old Style"/>
                          <w:b/>
                          <w:bCs/>
                          <w:color w:val="000000" w:themeColor="text1"/>
                        </w:rPr>
                        <w:t>2 week</w:t>
                      </w:r>
                      <w:proofErr w:type="gramEnd"/>
                      <w:r>
                        <w:rPr>
                          <w:rFonts w:ascii="Bookman Old Style" w:hAnsi="Bookman Old Style"/>
                          <w:b/>
                          <w:bCs/>
                          <w:color w:val="000000" w:themeColor="text1"/>
                        </w:rPr>
                        <w:t xml:space="preserve"> isolation periods, and longer if a government local lockdown comes into effect</w:t>
                      </w:r>
                    </w:p>
                    <w:p w14:paraId="53D7F2DF" w14:textId="77777777" w:rsidR="00C35FB9" w:rsidRDefault="00C35FB9" w:rsidP="00C35FB9">
                      <w:pPr>
                        <w:jc w:val="center"/>
                        <w:rPr>
                          <w:rFonts w:ascii="Bookman Old Style" w:hAnsi="Bookman Old Style"/>
                          <w:color w:val="000000" w:themeColor="text1"/>
                        </w:rPr>
                      </w:pPr>
                    </w:p>
                    <w:p w14:paraId="79C5C797" w14:textId="77777777" w:rsidR="00C35FB9" w:rsidRDefault="00C35FB9" w:rsidP="00C35FB9">
                      <w:pPr>
                        <w:rPr>
                          <w:rFonts w:ascii="Bookman Old Style" w:hAnsi="Bookman Old Style"/>
                        </w:rPr>
                      </w:pPr>
                    </w:p>
                    <w:p w14:paraId="3386E29F" w14:textId="77777777" w:rsidR="00C35FB9" w:rsidRPr="00A24488" w:rsidRDefault="00C35FB9" w:rsidP="00C35FB9">
                      <w:pPr>
                        <w:pStyle w:val="ListParagraph"/>
                        <w:rPr>
                          <w:color w:val="000000" w:themeColor="text1"/>
                        </w:rPr>
                      </w:pPr>
                    </w:p>
                  </w:txbxContent>
                </v:textbox>
              </v:shape>
            </w:pict>
          </mc:Fallback>
        </mc:AlternateContent>
      </w:r>
    </w:p>
    <w:p w14:paraId="58DD7774" w14:textId="6F0EE376" w:rsidR="000E099F" w:rsidRDefault="000E099F" w:rsidP="000E099F">
      <w:pPr>
        <w:ind w:left="360"/>
        <w:rPr>
          <w:rFonts w:ascii="Bookman Old Style" w:hAnsi="Bookman Old Style"/>
        </w:rPr>
      </w:pPr>
    </w:p>
    <w:p w14:paraId="4C613A15" w14:textId="64678144" w:rsidR="00C35FB9" w:rsidRDefault="00C35FB9" w:rsidP="000E099F">
      <w:pPr>
        <w:ind w:left="360"/>
        <w:rPr>
          <w:rFonts w:ascii="Bookman Old Style" w:hAnsi="Bookman Old Style"/>
        </w:rPr>
      </w:pPr>
    </w:p>
    <w:p w14:paraId="584136A0" w14:textId="381D911F" w:rsidR="00C35FB9" w:rsidRDefault="00C35FB9" w:rsidP="000E099F">
      <w:pPr>
        <w:ind w:left="360"/>
        <w:rPr>
          <w:rFonts w:ascii="Bookman Old Style" w:hAnsi="Bookman Old Style"/>
        </w:rPr>
      </w:pPr>
    </w:p>
    <w:p w14:paraId="2C8AD926" w14:textId="6AC13AE3" w:rsidR="00C35FB9" w:rsidRDefault="00C35FB9" w:rsidP="000E099F">
      <w:pPr>
        <w:ind w:left="360"/>
        <w:rPr>
          <w:rFonts w:ascii="Bookman Old Style" w:hAnsi="Bookman Old Style"/>
        </w:rPr>
      </w:pPr>
    </w:p>
    <w:p w14:paraId="12225E1C" w14:textId="5B2C7591" w:rsidR="00C35FB9" w:rsidRDefault="00C35FB9" w:rsidP="000E099F">
      <w:pPr>
        <w:ind w:left="360"/>
        <w:rPr>
          <w:rFonts w:ascii="Bookman Old Style" w:hAnsi="Bookman Old Style"/>
        </w:rPr>
      </w:pPr>
    </w:p>
    <w:p w14:paraId="32AB39D4" w14:textId="18B73145" w:rsidR="00C35FB9" w:rsidRDefault="00C35FB9" w:rsidP="000E099F">
      <w:pPr>
        <w:ind w:left="360"/>
        <w:rPr>
          <w:rFonts w:ascii="Bookman Old Style" w:hAnsi="Bookman Old Style"/>
        </w:rPr>
      </w:pPr>
    </w:p>
    <w:p w14:paraId="50FA3A23" w14:textId="675D4B99" w:rsidR="00C35FB9" w:rsidRDefault="00C35FB9" w:rsidP="000E099F">
      <w:pPr>
        <w:ind w:left="360"/>
        <w:rPr>
          <w:rFonts w:ascii="Bookman Old Style" w:hAnsi="Bookman Old Style"/>
        </w:rPr>
      </w:pPr>
    </w:p>
    <w:p w14:paraId="46609576" w14:textId="3BCDB149" w:rsidR="00C35FB9" w:rsidRDefault="00C35FB9" w:rsidP="000E099F">
      <w:pPr>
        <w:ind w:left="360"/>
        <w:rPr>
          <w:rFonts w:ascii="Bookman Old Style" w:hAnsi="Bookman Old Style"/>
        </w:rPr>
      </w:pPr>
    </w:p>
    <w:p w14:paraId="46AED072" w14:textId="50640190" w:rsidR="0072474F" w:rsidRDefault="0072474F" w:rsidP="000E099F">
      <w:pPr>
        <w:ind w:left="360"/>
        <w:rPr>
          <w:rFonts w:ascii="Bookman Old Style" w:hAnsi="Bookman Old Style"/>
        </w:rPr>
      </w:pPr>
    </w:p>
    <w:p w14:paraId="2832D067" w14:textId="6A4BDA45" w:rsidR="0072474F" w:rsidRDefault="0072474F" w:rsidP="000E099F">
      <w:pPr>
        <w:ind w:left="360"/>
        <w:rPr>
          <w:rFonts w:ascii="Bookman Old Style" w:hAnsi="Bookman Old Style"/>
        </w:rPr>
      </w:pPr>
    </w:p>
    <w:p w14:paraId="5ADC6711" w14:textId="4057C6B3" w:rsidR="00C35FB9" w:rsidRDefault="00C35FB9" w:rsidP="000E099F">
      <w:pPr>
        <w:ind w:left="360"/>
        <w:rPr>
          <w:rFonts w:ascii="Bookman Old Style" w:hAnsi="Bookman Old Style"/>
        </w:rPr>
      </w:pPr>
    </w:p>
    <w:p w14:paraId="2B79BCD2" w14:textId="37290CD4" w:rsidR="00C35FB9" w:rsidRDefault="00C35FB9" w:rsidP="000E099F">
      <w:pPr>
        <w:ind w:left="360"/>
        <w:rPr>
          <w:rFonts w:ascii="Bookman Old Style" w:hAnsi="Bookman Old Style"/>
        </w:rPr>
      </w:pPr>
    </w:p>
    <w:p w14:paraId="50121F33" w14:textId="271C755A" w:rsidR="00C35FB9" w:rsidRDefault="00C35FB9" w:rsidP="000E099F">
      <w:pPr>
        <w:ind w:left="360"/>
        <w:rPr>
          <w:rFonts w:ascii="Bookman Old Style" w:hAnsi="Bookman Old Style"/>
        </w:rPr>
      </w:pPr>
    </w:p>
    <w:p w14:paraId="5F04664C" w14:textId="4C73304E" w:rsidR="00C35FB9" w:rsidRDefault="00C35FB9" w:rsidP="000E099F">
      <w:pPr>
        <w:ind w:left="360"/>
        <w:rPr>
          <w:rFonts w:ascii="Bookman Old Style" w:hAnsi="Bookman Old Style"/>
        </w:rPr>
      </w:pPr>
    </w:p>
    <w:p w14:paraId="0365624B" w14:textId="656D3975" w:rsidR="00C35FB9" w:rsidRDefault="00C35FB9" w:rsidP="000E099F">
      <w:pPr>
        <w:ind w:left="360"/>
        <w:rPr>
          <w:rFonts w:ascii="Bookman Old Style" w:hAnsi="Bookman Old Style"/>
        </w:rPr>
      </w:pPr>
    </w:p>
    <w:p w14:paraId="2240AEF3" w14:textId="69E19A1A" w:rsidR="00C35FB9" w:rsidRDefault="00C35FB9" w:rsidP="000E099F">
      <w:pPr>
        <w:ind w:left="360"/>
        <w:rPr>
          <w:rFonts w:ascii="Bookman Old Style" w:hAnsi="Bookman Old Style"/>
        </w:rPr>
      </w:pPr>
    </w:p>
    <w:p w14:paraId="419E75F8" w14:textId="772088D3" w:rsidR="00C35FB9" w:rsidRDefault="00C35FB9" w:rsidP="000E099F">
      <w:pPr>
        <w:ind w:left="360"/>
        <w:rPr>
          <w:rFonts w:ascii="Bookman Old Style" w:hAnsi="Bookman Old Style"/>
        </w:rPr>
      </w:pPr>
    </w:p>
    <w:p w14:paraId="362E0FC6" w14:textId="201FE1FE" w:rsidR="00C35FB9" w:rsidRDefault="00C35FB9" w:rsidP="000E099F">
      <w:pPr>
        <w:ind w:left="360"/>
        <w:rPr>
          <w:rFonts w:ascii="Bookman Old Style" w:hAnsi="Bookman Old Style"/>
        </w:rPr>
      </w:pPr>
    </w:p>
    <w:p w14:paraId="022D968F" w14:textId="29F591CA" w:rsidR="00C35FB9" w:rsidRDefault="00C35FB9" w:rsidP="000E099F">
      <w:pPr>
        <w:ind w:left="360"/>
        <w:rPr>
          <w:rFonts w:ascii="Bookman Old Style" w:hAnsi="Bookman Old Style"/>
        </w:rPr>
      </w:pPr>
    </w:p>
    <w:p w14:paraId="4CE6C1CF" w14:textId="4BA6015C" w:rsidR="00C35FB9" w:rsidRDefault="00C35FB9" w:rsidP="000E099F">
      <w:pPr>
        <w:ind w:left="360"/>
        <w:rPr>
          <w:rFonts w:ascii="Bookman Old Style" w:hAnsi="Bookman Old Style"/>
        </w:rPr>
      </w:pPr>
    </w:p>
    <w:p w14:paraId="3A8EF420" w14:textId="193830F7" w:rsidR="00C35FB9" w:rsidRDefault="00C35FB9" w:rsidP="000E099F">
      <w:pPr>
        <w:ind w:left="360"/>
        <w:rPr>
          <w:rFonts w:ascii="Bookman Old Style" w:hAnsi="Bookman Old Style"/>
        </w:rPr>
      </w:pPr>
    </w:p>
    <w:p w14:paraId="1BBB3632" w14:textId="781AD40F" w:rsidR="00C35FB9" w:rsidRDefault="00C35FB9" w:rsidP="000E099F">
      <w:pPr>
        <w:ind w:left="360"/>
        <w:rPr>
          <w:rFonts w:ascii="Bookman Old Style" w:hAnsi="Bookman Old Style"/>
        </w:rPr>
      </w:pPr>
    </w:p>
    <w:p w14:paraId="3846309F" w14:textId="77C41043" w:rsidR="00C35FB9" w:rsidRDefault="00C35FB9" w:rsidP="000E099F">
      <w:pPr>
        <w:ind w:left="360"/>
        <w:rPr>
          <w:rFonts w:ascii="Bookman Old Style" w:hAnsi="Bookman Old Style"/>
        </w:rPr>
      </w:pPr>
    </w:p>
    <w:p w14:paraId="37B0C5A3" w14:textId="139ADC41" w:rsidR="00C35FB9" w:rsidRDefault="00C35FB9" w:rsidP="000E099F">
      <w:pPr>
        <w:ind w:left="360"/>
        <w:rPr>
          <w:rFonts w:ascii="Bookman Old Style" w:hAnsi="Bookman Old Style"/>
        </w:rPr>
      </w:pPr>
    </w:p>
    <w:p w14:paraId="37005B84" w14:textId="23C3AFBF" w:rsidR="00C35FB9" w:rsidRDefault="00C35FB9" w:rsidP="000E099F">
      <w:pPr>
        <w:ind w:left="360"/>
        <w:rPr>
          <w:rFonts w:ascii="Bookman Old Style" w:hAnsi="Bookman Old Style"/>
        </w:rPr>
      </w:pPr>
    </w:p>
    <w:p w14:paraId="2539EF3B" w14:textId="3A9B70CB" w:rsidR="00C35FB9" w:rsidRDefault="00C35FB9" w:rsidP="000E099F">
      <w:pPr>
        <w:ind w:left="360"/>
        <w:rPr>
          <w:rFonts w:ascii="Bookman Old Style" w:hAnsi="Bookman Old Style"/>
        </w:rPr>
      </w:pPr>
    </w:p>
    <w:p w14:paraId="7842E4B9" w14:textId="394D8A43" w:rsidR="00C35FB9" w:rsidRDefault="00C35FB9" w:rsidP="000E099F">
      <w:pPr>
        <w:ind w:left="360"/>
        <w:rPr>
          <w:rFonts w:ascii="Bookman Old Style" w:hAnsi="Bookman Old Style"/>
        </w:rPr>
      </w:pPr>
    </w:p>
    <w:p w14:paraId="6EBE0C52" w14:textId="0BEB99C8" w:rsidR="00C35FB9" w:rsidRDefault="00C35FB9" w:rsidP="000E099F">
      <w:pPr>
        <w:ind w:left="360"/>
        <w:rPr>
          <w:rFonts w:ascii="Bookman Old Style" w:hAnsi="Bookman Old Style"/>
        </w:rPr>
      </w:pPr>
    </w:p>
    <w:p w14:paraId="68774806" w14:textId="4312FB20" w:rsidR="00C35FB9" w:rsidRDefault="00C35FB9" w:rsidP="000E099F">
      <w:pPr>
        <w:ind w:left="360"/>
        <w:rPr>
          <w:rFonts w:ascii="Bookman Old Style" w:hAnsi="Bookman Old Style"/>
        </w:rPr>
      </w:pPr>
    </w:p>
    <w:p w14:paraId="4A38D883" w14:textId="01D6E3EC" w:rsidR="00C35FB9" w:rsidRDefault="00C35FB9" w:rsidP="000E099F">
      <w:pPr>
        <w:ind w:left="360"/>
        <w:rPr>
          <w:rFonts w:ascii="Bookman Old Style" w:hAnsi="Bookman Old Style"/>
        </w:rPr>
      </w:pPr>
    </w:p>
    <w:p w14:paraId="2BF28F68" w14:textId="137444E1" w:rsidR="00C35FB9" w:rsidRDefault="00C35FB9" w:rsidP="000E099F">
      <w:pPr>
        <w:ind w:left="360"/>
        <w:rPr>
          <w:rFonts w:ascii="Bookman Old Style" w:hAnsi="Bookman Old Style"/>
        </w:rPr>
      </w:pPr>
    </w:p>
    <w:p w14:paraId="6E8329C7" w14:textId="38E6A06B" w:rsidR="00C35FB9" w:rsidRDefault="00C35FB9" w:rsidP="000E099F">
      <w:pPr>
        <w:ind w:left="360"/>
        <w:rPr>
          <w:rFonts w:ascii="Bookman Old Style" w:hAnsi="Bookman Old Style"/>
        </w:rPr>
      </w:pPr>
    </w:p>
    <w:p w14:paraId="02A4FCB8" w14:textId="0E7FDC23" w:rsidR="00C35FB9" w:rsidRDefault="00C35FB9" w:rsidP="000E099F">
      <w:pPr>
        <w:ind w:left="360"/>
        <w:rPr>
          <w:rFonts w:ascii="Bookman Old Style" w:hAnsi="Bookman Old Style"/>
        </w:rPr>
      </w:pPr>
    </w:p>
    <w:p w14:paraId="5A2CF485" w14:textId="09AD7FF1" w:rsidR="00C35FB9" w:rsidRDefault="00C35FB9" w:rsidP="000E099F">
      <w:pPr>
        <w:ind w:left="360"/>
        <w:rPr>
          <w:rFonts w:ascii="Bookman Old Style" w:hAnsi="Bookman Old Style"/>
        </w:rPr>
      </w:pPr>
    </w:p>
    <w:p w14:paraId="6011EA0F" w14:textId="2A4D336B" w:rsidR="00C35FB9" w:rsidRDefault="00C35FB9" w:rsidP="000E099F">
      <w:pPr>
        <w:ind w:left="360"/>
        <w:rPr>
          <w:rFonts w:ascii="Bookman Old Style" w:hAnsi="Bookman Old Style"/>
        </w:rPr>
      </w:pPr>
    </w:p>
    <w:p w14:paraId="6EBA4DE9" w14:textId="7C4BCCC4" w:rsidR="00C35FB9" w:rsidRDefault="00C35FB9" w:rsidP="000E099F">
      <w:pPr>
        <w:ind w:left="360"/>
        <w:rPr>
          <w:rFonts w:ascii="Bookman Old Style" w:hAnsi="Bookman Old Style"/>
        </w:rPr>
      </w:pPr>
    </w:p>
    <w:p w14:paraId="02FB756A" w14:textId="03D420E1" w:rsidR="00C35FB9" w:rsidRDefault="00C35FB9" w:rsidP="000E099F">
      <w:pPr>
        <w:ind w:left="360"/>
        <w:rPr>
          <w:rFonts w:ascii="Bookman Old Style" w:hAnsi="Bookman Old Style"/>
        </w:rPr>
      </w:pPr>
    </w:p>
    <w:p w14:paraId="7BFE0226" w14:textId="5AA5554B" w:rsidR="00C35FB9" w:rsidRDefault="00C35FB9" w:rsidP="000E099F">
      <w:pPr>
        <w:ind w:left="360"/>
        <w:rPr>
          <w:rFonts w:ascii="Bookman Old Style" w:hAnsi="Bookman Old Style"/>
        </w:rPr>
      </w:pPr>
    </w:p>
    <w:p w14:paraId="56FEAA61" w14:textId="50860EDB" w:rsidR="00C35FB9" w:rsidRDefault="00C35FB9" w:rsidP="000E099F">
      <w:pPr>
        <w:ind w:left="360"/>
        <w:rPr>
          <w:rFonts w:ascii="Bookman Old Style" w:hAnsi="Bookman Old Style"/>
        </w:rPr>
      </w:pPr>
    </w:p>
    <w:p w14:paraId="41F4D734" w14:textId="77777777" w:rsidR="00C35FB9" w:rsidRDefault="00C35FB9" w:rsidP="000E099F">
      <w:pPr>
        <w:ind w:left="360"/>
        <w:rPr>
          <w:rFonts w:ascii="Bookman Old Style" w:hAnsi="Bookman Old Style"/>
        </w:rPr>
      </w:pPr>
    </w:p>
    <w:p w14:paraId="2AE8506C" w14:textId="2D6219D4" w:rsidR="00C35FB9" w:rsidRDefault="00C35FB9" w:rsidP="000E099F">
      <w:pPr>
        <w:ind w:left="360"/>
        <w:rPr>
          <w:rFonts w:ascii="Bookman Old Style" w:hAnsi="Bookman Old Style"/>
        </w:rPr>
      </w:pPr>
    </w:p>
    <w:p w14:paraId="27859549" w14:textId="03F36277" w:rsidR="00C35FB9" w:rsidRDefault="00C35FB9" w:rsidP="000E099F">
      <w:pPr>
        <w:ind w:left="360"/>
        <w:rPr>
          <w:rFonts w:ascii="Bookman Old Style" w:hAnsi="Bookman Old Style"/>
        </w:rPr>
      </w:pPr>
    </w:p>
    <w:p w14:paraId="2B151047" w14:textId="621E2B3D" w:rsidR="00C35FB9" w:rsidRDefault="00C35FB9" w:rsidP="000E099F">
      <w:pPr>
        <w:ind w:left="360"/>
        <w:rPr>
          <w:rFonts w:ascii="Bookman Old Style" w:hAnsi="Bookman Old Style"/>
        </w:rPr>
      </w:pPr>
    </w:p>
    <w:p w14:paraId="4AC3AF6F" w14:textId="2FAF227B" w:rsidR="00C35FB9" w:rsidRDefault="00C35FB9" w:rsidP="00BF209F">
      <w:pPr>
        <w:rPr>
          <w:rFonts w:ascii="Bookman Old Style" w:hAnsi="Bookman Old Style"/>
        </w:rPr>
      </w:pPr>
    </w:p>
    <w:p w14:paraId="6CCA97BB" w14:textId="77777777" w:rsidR="00BF209F" w:rsidRDefault="00BF209F" w:rsidP="00BF209F">
      <w:pPr>
        <w:rPr>
          <w:rFonts w:ascii="Bookman Old Style" w:hAnsi="Bookman Old Style"/>
        </w:rPr>
      </w:pPr>
    </w:p>
    <w:p w14:paraId="5A661A72" w14:textId="24B73077" w:rsidR="000E099F" w:rsidRDefault="0072474F" w:rsidP="000E099F">
      <w:pPr>
        <w:ind w:left="360"/>
        <w:rPr>
          <w:rFonts w:ascii="Bookman Old Style" w:hAnsi="Bookman Old Style"/>
        </w:rPr>
      </w:pPr>
      <w:r>
        <w:rPr>
          <w:rFonts w:ascii="Bookman Old Style" w:hAnsi="Bookman Old Style"/>
          <w:noProof/>
        </w:rPr>
        <w:lastRenderedPageBreak/>
        <w:drawing>
          <wp:anchor distT="0" distB="0" distL="114300" distR="114300" simplePos="0" relativeHeight="251672576" behindDoc="0" locked="0" layoutInCell="1" allowOverlap="1" wp14:anchorId="22CB109C" wp14:editId="1A9C1C7C">
            <wp:simplePos x="0" y="0"/>
            <wp:positionH relativeFrom="column">
              <wp:posOffset>-706755</wp:posOffset>
            </wp:positionH>
            <wp:positionV relativeFrom="paragraph">
              <wp:posOffset>-33919</wp:posOffset>
            </wp:positionV>
            <wp:extent cx="7228936" cy="9651671"/>
            <wp:effectExtent l="0" t="0" r="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Screen Shot 2020-07-16 at 14.36.35.png"/>
                    <pic:cNvPicPr/>
                  </pic:nvPicPr>
                  <pic:blipFill>
                    <a:blip r:embed="rId8">
                      <a:extLst>
                        <a:ext uri="{28A0092B-C50C-407E-A947-70E740481C1C}">
                          <a14:useLocalDpi xmlns:a14="http://schemas.microsoft.com/office/drawing/2010/main" val="0"/>
                        </a:ext>
                      </a:extLst>
                    </a:blip>
                    <a:stretch>
                      <a:fillRect/>
                    </a:stretch>
                  </pic:blipFill>
                  <pic:spPr>
                    <a:xfrm>
                      <a:off x="0" y="0"/>
                      <a:ext cx="7228936" cy="9651671"/>
                    </a:xfrm>
                    <a:prstGeom prst="rect">
                      <a:avLst/>
                    </a:prstGeom>
                  </pic:spPr>
                </pic:pic>
              </a:graphicData>
            </a:graphic>
            <wp14:sizeRelH relativeFrom="page">
              <wp14:pctWidth>0</wp14:pctWidth>
            </wp14:sizeRelH>
            <wp14:sizeRelV relativeFrom="page">
              <wp14:pctHeight>0</wp14:pctHeight>
            </wp14:sizeRelV>
          </wp:anchor>
        </w:drawing>
      </w:r>
    </w:p>
    <w:p w14:paraId="2B28459E" w14:textId="43039338" w:rsidR="000E099F" w:rsidRDefault="000E099F" w:rsidP="000E099F">
      <w:pPr>
        <w:ind w:left="360"/>
        <w:rPr>
          <w:rFonts w:ascii="Bookman Old Style" w:hAnsi="Bookman Old Style"/>
        </w:rPr>
      </w:pPr>
    </w:p>
    <w:p w14:paraId="7B33967E" w14:textId="05216719" w:rsidR="000E099F" w:rsidRDefault="000E099F" w:rsidP="000E099F">
      <w:pPr>
        <w:ind w:left="360"/>
        <w:rPr>
          <w:rFonts w:ascii="Bookman Old Style" w:hAnsi="Bookman Old Style"/>
        </w:rPr>
      </w:pPr>
    </w:p>
    <w:p w14:paraId="6D7CDF5B" w14:textId="6A918584" w:rsidR="000E099F" w:rsidRDefault="000E099F" w:rsidP="000E099F">
      <w:pPr>
        <w:ind w:left="360"/>
        <w:rPr>
          <w:rFonts w:ascii="Bookman Old Style" w:hAnsi="Bookman Old Style"/>
        </w:rPr>
      </w:pPr>
    </w:p>
    <w:p w14:paraId="6BBC02AD" w14:textId="26BF8C01" w:rsidR="000E099F" w:rsidRDefault="000E099F" w:rsidP="000E099F">
      <w:pPr>
        <w:ind w:left="360"/>
        <w:rPr>
          <w:rFonts w:ascii="Bookman Old Style" w:hAnsi="Bookman Old Style"/>
        </w:rPr>
      </w:pPr>
    </w:p>
    <w:p w14:paraId="1D6ABE3C" w14:textId="2310BC4B" w:rsidR="000E099F" w:rsidRDefault="000E099F" w:rsidP="000E099F">
      <w:pPr>
        <w:ind w:left="360"/>
        <w:rPr>
          <w:rFonts w:ascii="Bookman Old Style" w:hAnsi="Bookman Old Style"/>
        </w:rPr>
      </w:pPr>
    </w:p>
    <w:p w14:paraId="54146170" w14:textId="2CEAD783" w:rsidR="000E099F" w:rsidRDefault="000E099F" w:rsidP="000E099F">
      <w:pPr>
        <w:ind w:left="360"/>
        <w:rPr>
          <w:rFonts w:ascii="Bookman Old Style" w:hAnsi="Bookman Old Style"/>
        </w:rPr>
      </w:pPr>
    </w:p>
    <w:p w14:paraId="485A7D8D" w14:textId="528F7691" w:rsidR="000E099F" w:rsidRDefault="000E099F" w:rsidP="000E099F">
      <w:pPr>
        <w:ind w:left="360"/>
        <w:rPr>
          <w:rFonts w:ascii="Bookman Old Style" w:hAnsi="Bookman Old Style"/>
        </w:rPr>
      </w:pPr>
    </w:p>
    <w:p w14:paraId="64C48B8A" w14:textId="632A186E" w:rsidR="000E099F" w:rsidRDefault="000E099F" w:rsidP="000E099F">
      <w:pPr>
        <w:ind w:left="360"/>
        <w:rPr>
          <w:rFonts w:ascii="Bookman Old Style" w:hAnsi="Bookman Old Style"/>
        </w:rPr>
      </w:pPr>
    </w:p>
    <w:p w14:paraId="60F811FF" w14:textId="27D73BE7" w:rsidR="000E099F" w:rsidRDefault="000E099F" w:rsidP="000E099F">
      <w:pPr>
        <w:ind w:left="360"/>
        <w:rPr>
          <w:rFonts w:ascii="Bookman Old Style" w:hAnsi="Bookman Old Style"/>
        </w:rPr>
      </w:pPr>
    </w:p>
    <w:p w14:paraId="0721E5B6" w14:textId="3A7633F6" w:rsidR="000E099F" w:rsidRDefault="000E099F" w:rsidP="000E099F">
      <w:pPr>
        <w:ind w:left="360"/>
        <w:rPr>
          <w:rFonts w:ascii="Bookman Old Style" w:hAnsi="Bookman Old Style"/>
        </w:rPr>
      </w:pPr>
    </w:p>
    <w:p w14:paraId="63B42AB9" w14:textId="11D7EA8E" w:rsidR="000E099F" w:rsidRDefault="000E099F" w:rsidP="000E099F">
      <w:pPr>
        <w:ind w:left="360"/>
        <w:rPr>
          <w:rFonts w:ascii="Bookman Old Style" w:hAnsi="Bookman Old Style"/>
        </w:rPr>
      </w:pPr>
    </w:p>
    <w:p w14:paraId="234DF9EB" w14:textId="017965EC" w:rsidR="000E099F" w:rsidRDefault="000E099F" w:rsidP="000E099F">
      <w:pPr>
        <w:ind w:left="360"/>
        <w:rPr>
          <w:rFonts w:ascii="Bookman Old Style" w:hAnsi="Bookman Old Style"/>
        </w:rPr>
      </w:pPr>
    </w:p>
    <w:p w14:paraId="676E0EC3" w14:textId="77777777" w:rsidR="000E099F" w:rsidRDefault="000E099F" w:rsidP="000E099F">
      <w:pPr>
        <w:ind w:left="360"/>
        <w:rPr>
          <w:rFonts w:ascii="Bookman Old Style" w:hAnsi="Bookman Old Style"/>
        </w:rPr>
        <w:sectPr w:rsidR="000E099F" w:rsidSect="00DA4661">
          <w:footerReference w:type="even" r:id="rId9"/>
          <w:footerReference w:type="default" r:id="rId10"/>
          <w:pgSz w:w="11900" w:h="16840"/>
          <w:pgMar w:top="1440" w:right="1440" w:bottom="1440" w:left="1440" w:header="720" w:footer="720" w:gutter="0"/>
          <w:cols w:space="720"/>
          <w:docGrid w:linePitch="360"/>
        </w:sectPr>
      </w:pPr>
    </w:p>
    <w:p w14:paraId="7AF61254" w14:textId="2830C5C7" w:rsidR="000E099F" w:rsidRDefault="0098606C" w:rsidP="000E099F">
      <w:r>
        <w:lastRenderedPageBreak/>
        <w:t>For information purposes only</w:t>
      </w:r>
      <w:r w:rsidR="00710FF8">
        <w:t xml:space="preserve"> should you require a detailed look at the risk assessments which are being used to inform procedures.</w:t>
      </w:r>
    </w:p>
    <w:tbl>
      <w:tblPr>
        <w:tblStyle w:val="TableGrid"/>
        <w:tblW w:w="0" w:type="auto"/>
        <w:tblLook w:val="04A0" w:firstRow="1" w:lastRow="0" w:firstColumn="1" w:lastColumn="0" w:noHBand="0" w:noVBand="1"/>
      </w:tblPr>
      <w:tblGrid>
        <w:gridCol w:w="2339"/>
        <w:gridCol w:w="2828"/>
        <w:gridCol w:w="8783"/>
      </w:tblGrid>
      <w:tr w:rsidR="000E099F" w14:paraId="55A58B0B" w14:textId="77777777" w:rsidTr="00822912">
        <w:tc>
          <w:tcPr>
            <w:tcW w:w="15390" w:type="dxa"/>
            <w:gridSpan w:val="3"/>
          </w:tcPr>
          <w:p w14:paraId="4D2A23CA" w14:textId="77777777" w:rsidR="000E099F" w:rsidRDefault="000E099F" w:rsidP="00822912"/>
          <w:p w14:paraId="64ABDF36" w14:textId="77777777" w:rsidR="000E099F" w:rsidRDefault="000E099F" w:rsidP="00822912"/>
          <w:p w14:paraId="309F0ADC" w14:textId="11B6FED2" w:rsidR="000E099F" w:rsidRDefault="000E099F" w:rsidP="00822912">
            <w:pPr>
              <w:rPr>
                <w:b/>
                <w:bCs/>
                <w:color w:val="FF0000"/>
              </w:rPr>
            </w:pPr>
            <w:r>
              <w:rPr>
                <w:b/>
                <w:bCs/>
                <w:color w:val="FF0000"/>
              </w:rPr>
              <w:t xml:space="preserve"> </w:t>
            </w:r>
            <w:r w:rsidRPr="00823754">
              <w:rPr>
                <w:b/>
                <w:bCs/>
                <w:color w:val="FF0000"/>
              </w:rPr>
              <w:t xml:space="preserve">Action Plan Response to </w:t>
            </w:r>
            <w:proofErr w:type="spellStart"/>
            <w:r w:rsidRPr="00823754">
              <w:rPr>
                <w:b/>
                <w:bCs/>
                <w:color w:val="FF0000"/>
              </w:rPr>
              <w:t>covid</w:t>
            </w:r>
            <w:proofErr w:type="spellEnd"/>
            <w:r w:rsidRPr="00823754">
              <w:rPr>
                <w:b/>
                <w:bCs/>
                <w:color w:val="FF0000"/>
              </w:rPr>
              <w:t xml:space="preserve"> </w:t>
            </w:r>
            <w:proofErr w:type="gramStart"/>
            <w:r w:rsidRPr="00823754">
              <w:rPr>
                <w:b/>
                <w:bCs/>
                <w:color w:val="FF0000"/>
              </w:rPr>
              <w:t xml:space="preserve">19 </w:t>
            </w:r>
            <w:r>
              <w:rPr>
                <w:b/>
                <w:bCs/>
                <w:color w:val="FF0000"/>
              </w:rPr>
              <w:t>.</w:t>
            </w:r>
            <w:proofErr w:type="gramEnd"/>
            <w:r>
              <w:rPr>
                <w:b/>
                <w:bCs/>
                <w:color w:val="FF0000"/>
              </w:rPr>
              <w:t xml:space="preserve"> June 2020: policy under constant review. Update from Public health England is due    August 2020. There may be changes to the resources that can be used in the setting</w:t>
            </w:r>
          </w:p>
          <w:p w14:paraId="60707781" w14:textId="77777777" w:rsidR="000E099F" w:rsidRPr="00823754" w:rsidRDefault="000E099F" w:rsidP="00822912">
            <w:pPr>
              <w:rPr>
                <w:b/>
                <w:bCs/>
              </w:rPr>
            </w:pPr>
          </w:p>
        </w:tc>
      </w:tr>
      <w:tr w:rsidR="000E099F" w14:paraId="0FFD65DB" w14:textId="77777777" w:rsidTr="00822912">
        <w:tc>
          <w:tcPr>
            <w:tcW w:w="2547" w:type="dxa"/>
          </w:tcPr>
          <w:p w14:paraId="4AD41683" w14:textId="77777777" w:rsidR="000E099F" w:rsidRPr="002870E5" w:rsidRDefault="000E099F" w:rsidP="00822912">
            <w:pPr>
              <w:ind w:left="720"/>
              <w:rPr>
                <w:b/>
                <w:bCs/>
              </w:rPr>
            </w:pPr>
            <w:r w:rsidRPr="002870E5">
              <w:rPr>
                <w:b/>
                <w:bCs/>
              </w:rPr>
              <w:t>Focus</w:t>
            </w:r>
          </w:p>
        </w:tc>
        <w:tc>
          <w:tcPr>
            <w:tcW w:w="2977" w:type="dxa"/>
          </w:tcPr>
          <w:p w14:paraId="4570808C" w14:textId="77777777" w:rsidR="000E099F" w:rsidRPr="002870E5" w:rsidRDefault="000E099F" w:rsidP="00822912">
            <w:pPr>
              <w:ind w:left="720"/>
              <w:rPr>
                <w:b/>
                <w:bCs/>
              </w:rPr>
            </w:pPr>
            <w:r w:rsidRPr="002870E5">
              <w:rPr>
                <w:b/>
                <w:bCs/>
              </w:rPr>
              <w:t>Area of consideration</w:t>
            </w:r>
          </w:p>
        </w:tc>
        <w:tc>
          <w:tcPr>
            <w:tcW w:w="9866" w:type="dxa"/>
          </w:tcPr>
          <w:p w14:paraId="0800565A" w14:textId="77777777" w:rsidR="000E099F" w:rsidRPr="002870E5" w:rsidRDefault="000E099F" w:rsidP="00822912">
            <w:pPr>
              <w:ind w:left="2880"/>
              <w:rPr>
                <w:b/>
                <w:bCs/>
              </w:rPr>
            </w:pPr>
            <w:r w:rsidRPr="002870E5">
              <w:rPr>
                <w:b/>
                <w:bCs/>
              </w:rPr>
              <w:t>Recommendations</w:t>
            </w:r>
          </w:p>
        </w:tc>
      </w:tr>
      <w:tr w:rsidR="000E099F" w14:paraId="6286E983" w14:textId="77777777" w:rsidTr="00822912">
        <w:tc>
          <w:tcPr>
            <w:tcW w:w="2547" w:type="dxa"/>
          </w:tcPr>
          <w:p w14:paraId="07394E04" w14:textId="77777777" w:rsidR="000E099F" w:rsidRPr="00823754" w:rsidRDefault="000E099F" w:rsidP="00822912">
            <w:pPr>
              <w:pStyle w:val="NormalWeb"/>
              <w:shd w:val="clear" w:color="auto" w:fill="FFFFFF"/>
              <w:spacing w:before="0" w:beforeAutospacing="0" w:after="0" w:afterAutospacing="0"/>
              <w:rPr>
                <w:rFonts w:ascii="Arial" w:hAnsi="Arial" w:cs="Arial"/>
                <w:b/>
                <w:bCs/>
                <w:color w:val="FF0000"/>
              </w:rPr>
            </w:pPr>
            <w:r w:rsidRPr="00823754">
              <w:rPr>
                <w:rFonts w:ascii="Arial" w:hAnsi="Arial" w:cs="Arial"/>
                <w:b/>
                <w:bCs/>
                <w:color w:val="FF0000"/>
                <w:sz w:val="22"/>
                <w:szCs w:val="22"/>
              </w:rPr>
              <w:t>Children</w:t>
            </w:r>
          </w:p>
          <w:p w14:paraId="3C729F8F" w14:textId="77777777" w:rsidR="000E099F" w:rsidRPr="00823754" w:rsidRDefault="000E099F" w:rsidP="00822912">
            <w:pPr>
              <w:rPr>
                <w:rFonts w:ascii="Arial" w:hAnsi="Arial" w:cs="Arial"/>
                <w:b/>
                <w:bCs/>
                <w:color w:val="FF0000"/>
              </w:rPr>
            </w:pPr>
          </w:p>
        </w:tc>
        <w:tc>
          <w:tcPr>
            <w:tcW w:w="2977" w:type="dxa"/>
          </w:tcPr>
          <w:p w14:paraId="145FFBF5" w14:textId="77777777" w:rsidR="000E099F" w:rsidRPr="00823754" w:rsidRDefault="000E099F" w:rsidP="00822912">
            <w:pPr>
              <w:rPr>
                <w:rFonts w:ascii="Arial" w:hAnsi="Arial" w:cs="Arial"/>
                <w:b/>
                <w:bCs/>
              </w:rPr>
            </w:pPr>
            <w:r w:rsidRPr="00823754">
              <w:rPr>
                <w:rFonts w:ascii="Arial" w:hAnsi="Arial" w:cs="Arial"/>
                <w:b/>
                <w:bCs/>
              </w:rPr>
              <w:t>Attendance</w:t>
            </w:r>
          </w:p>
        </w:tc>
        <w:tc>
          <w:tcPr>
            <w:tcW w:w="9866" w:type="dxa"/>
          </w:tcPr>
          <w:p w14:paraId="415192A9" w14:textId="2DE33CA1" w:rsidR="000E099F" w:rsidRPr="0098606C"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sz w:val="22"/>
                <w:szCs w:val="22"/>
              </w:rPr>
              <w:t>Only children who are symptom free or have completed the required isolation period should attend the setting.</w:t>
            </w:r>
          </w:p>
          <w:p w14:paraId="0199B360" w14:textId="1988DCAB" w:rsidR="0098606C" w:rsidRPr="00823754" w:rsidRDefault="0098606C" w:rsidP="00822912">
            <w:pPr>
              <w:pStyle w:val="NormalWeb"/>
              <w:numPr>
                <w:ilvl w:val="0"/>
                <w:numId w:val="2"/>
              </w:numPr>
              <w:shd w:val="clear" w:color="auto" w:fill="FFFFFF"/>
              <w:spacing w:before="0" w:beforeAutospacing="0" w:after="120" w:afterAutospacing="0"/>
              <w:rPr>
                <w:rFonts w:ascii="Arial" w:hAnsi="Arial" w:cs="Arial"/>
              </w:rPr>
            </w:pPr>
            <w:r>
              <w:rPr>
                <w:rFonts w:ascii="Arial" w:hAnsi="Arial" w:cs="Arial"/>
                <w:sz w:val="22"/>
                <w:szCs w:val="22"/>
              </w:rPr>
              <w:t>Any child with symptoms of any illness will be required to remain at home</w:t>
            </w:r>
          </w:p>
          <w:p w14:paraId="7174411F" w14:textId="77777777" w:rsidR="000E099F" w:rsidRPr="00975F9B" w:rsidRDefault="000E099F" w:rsidP="00822912">
            <w:pPr>
              <w:pStyle w:val="NormalWeb"/>
              <w:numPr>
                <w:ilvl w:val="0"/>
                <w:numId w:val="2"/>
              </w:numPr>
              <w:shd w:val="clear" w:color="auto" w:fill="FFFFFF"/>
              <w:spacing w:before="0" w:beforeAutospacing="0" w:after="120" w:afterAutospacing="0"/>
              <w:rPr>
                <w:rFonts w:ascii="Arial" w:hAnsi="Arial" w:cs="Arial"/>
                <w:i/>
                <w:iCs/>
              </w:rPr>
            </w:pPr>
            <w:r w:rsidRPr="00823754">
              <w:rPr>
                <w:rFonts w:ascii="Arial" w:hAnsi="Arial" w:cs="Arial"/>
                <w:sz w:val="22"/>
                <w:szCs w:val="22"/>
              </w:rPr>
              <w:t>temperatures of children on arrival and risk assessing with regular health questionnaires for returning children</w:t>
            </w:r>
            <w:r>
              <w:rPr>
                <w:rFonts w:ascii="Arial" w:hAnsi="Arial" w:cs="Arial"/>
                <w:sz w:val="22"/>
                <w:szCs w:val="22"/>
              </w:rPr>
              <w:t xml:space="preserve">. Children with any temperature </w:t>
            </w:r>
            <w:r w:rsidRPr="00975F9B">
              <w:rPr>
                <w:rFonts w:ascii="Arial" w:hAnsi="Arial" w:cs="Arial"/>
                <w:i/>
                <w:iCs/>
                <w:sz w:val="22"/>
                <w:szCs w:val="22"/>
              </w:rPr>
              <w:t>regardless of how small this is will not be permitted to attend the setting and will be required to stay away from the setting for a period of 7 days in compliance with isolation periods.</w:t>
            </w:r>
          </w:p>
          <w:p w14:paraId="13F33967" w14:textId="67DBFA69" w:rsidR="000E099F" w:rsidRPr="00823754"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rPr>
              <w:t>Strict attendance, compulsory to only use the setting if no other care is available particularly in 1 key person families to limit risk to staff and others</w:t>
            </w:r>
            <w:r w:rsidR="00975F9B">
              <w:rPr>
                <w:rFonts w:ascii="Arial" w:hAnsi="Arial" w:cs="Arial"/>
              </w:rPr>
              <w:t xml:space="preserve"> (</w:t>
            </w:r>
            <w:r w:rsidR="00975F9B" w:rsidRPr="00975F9B">
              <w:rPr>
                <w:rFonts w:ascii="Arial" w:hAnsi="Arial" w:cs="Arial"/>
                <w:b/>
                <w:bCs/>
              </w:rPr>
              <w:t>only in the event a local lockdown occurs which restricts attendance)</w:t>
            </w:r>
          </w:p>
          <w:p w14:paraId="74EDD0B3" w14:textId="63A2B539" w:rsidR="000E099F" w:rsidRDefault="000E099F" w:rsidP="00822912">
            <w:pPr>
              <w:pStyle w:val="NormalWeb"/>
              <w:numPr>
                <w:ilvl w:val="0"/>
                <w:numId w:val="2"/>
              </w:numPr>
              <w:shd w:val="clear" w:color="auto" w:fill="FFFFFF"/>
              <w:spacing w:before="0" w:beforeAutospacing="0" w:after="120" w:afterAutospacing="0"/>
              <w:rPr>
                <w:rFonts w:ascii="Arial" w:hAnsi="Arial" w:cs="Arial"/>
              </w:rPr>
            </w:pPr>
            <w:r>
              <w:rPr>
                <w:rFonts w:ascii="Arial" w:hAnsi="Arial" w:cs="Arial"/>
              </w:rPr>
              <w:t>The primary aim is to offer childcare during this time and not focus on learning.</w:t>
            </w:r>
            <w:r w:rsidR="00975F9B">
              <w:rPr>
                <w:rFonts w:ascii="Arial" w:hAnsi="Arial" w:cs="Arial"/>
              </w:rPr>
              <w:t xml:space="preserve"> </w:t>
            </w:r>
            <w:proofErr w:type="gramStart"/>
            <w:r w:rsidR="00975F9B">
              <w:rPr>
                <w:rFonts w:ascii="Arial" w:hAnsi="Arial" w:cs="Arial"/>
              </w:rPr>
              <w:t>However</w:t>
            </w:r>
            <w:proofErr w:type="gramEnd"/>
            <w:r w:rsidR="00975F9B">
              <w:rPr>
                <w:rFonts w:ascii="Arial" w:hAnsi="Arial" w:cs="Arial"/>
              </w:rPr>
              <w:t xml:space="preserve"> where possible The EYFS will be delivered to ensure that children receive their regular play and learning experience.</w:t>
            </w:r>
          </w:p>
          <w:p w14:paraId="2B683BFA" w14:textId="77777777" w:rsidR="00975F9B" w:rsidRPr="00975F9B" w:rsidRDefault="000E099F" w:rsidP="00822912">
            <w:pPr>
              <w:pStyle w:val="NormalWeb"/>
              <w:numPr>
                <w:ilvl w:val="0"/>
                <w:numId w:val="2"/>
              </w:numPr>
              <w:shd w:val="clear" w:color="auto" w:fill="FFFFFF"/>
              <w:spacing w:before="0" w:beforeAutospacing="0" w:after="120" w:afterAutospacing="0"/>
              <w:rPr>
                <w:rFonts w:ascii="Arial" w:hAnsi="Arial" w:cs="Arial"/>
              </w:rPr>
            </w:pPr>
            <w:r w:rsidRPr="00975F9B">
              <w:rPr>
                <w:rFonts w:ascii="Arial" w:hAnsi="Arial" w:cs="Arial"/>
              </w:rPr>
              <w:t xml:space="preserve">Children are only permitted to attend if there </w:t>
            </w:r>
            <w:proofErr w:type="gramStart"/>
            <w:r w:rsidRPr="00975F9B">
              <w:rPr>
                <w:rFonts w:ascii="Arial" w:hAnsi="Arial" w:cs="Arial"/>
              </w:rPr>
              <w:t>is</w:t>
            </w:r>
            <w:proofErr w:type="gramEnd"/>
            <w:r w:rsidRPr="00975F9B">
              <w:rPr>
                <w:rFonts w:ascii="Arial" w:hAnsi="Arial" w:cs="Arial"/>
              </w:rPr>
              <w:t xml:space="preserve"> no other childcare arrangements available, even if only 1 person is a key person</w:t>
            </w:r>
            <w:r w:rsidRPr="002870E5">
              <w:rPr>
                <w:rFonts w:ascii="Arial" w:hAnsi="Arial" w:cs="Arial"/>
                <w:b/>
                <w:bCs/>
              </w:rPr>
              <w:t>.</w:t>
            </w:r>
            <w:r w:rsidR="00975F9B">
              <w:rPr>
                <w:rFonts w:ascii="Arial" w:hAnsi="Arial" w:cs="Arial"/>
                <w:b/>
                <w:bCs/>
              </w:rPr>
              <w:t xml:space="preserve"> (</w:t>
            </w:r>
            <w:r w:rsidR="00975F9B" w:rsidRPr="00975F9B">
              <w:rPr>
                <w:rFonts w:ascii="Arial" w:hAnsi="Arial" w:cs="Arial"/>
                <w:b/>
                <w:bCs/>
              </w:rPr>
              <w:t>only in the event a local lockdown occurs which restricts attendance)</w:t>
            </w:r>
          </w:p>
          <w:p w14:paraId="6F6A6B51" w14:textId="019E68FA" w:rsidR="000E099F" w:rsidRPr="00823754"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rPr>
              <w:t xml:space="preserve">Priority allocations based on criteria; taking into account safeguarding &amp; child’s individual needs and ability to follow independent or supported </w:t>
            </w:r>
            <w:proofErr w:type="spellStart"/>
            <w:r w:rsidRPr="00823754">
              <w:rPr>
                <w:rFonts w:ascii="Arial" w:hAnsi="Arial" w:cs="Arial"/>
              </w:rPr>
              <w:t xml:space="preserve">self </w:t>
            </w:r>
            <w:r w:rsidRPr="00823754">
              <w:rPr>
                <w:rFonts w:ascii="Arial" w:hAnsi="Arial" w:cs="Arial"/>
              </w:rPr>
              <w:lastRenderedPageBreak/>
              <w:t>care</w:t>
            </w:r>
            <w:proofErr w:type="spellEnd"/>
            <w:r w:rsidRPr="00823754">
              <w:rPr>
                <w:rFonts w:ascii="Arial" w:hAnsi="Arial" w:cs="Arial"/>
              </w:rPr>
              <w:t>.</w:t>
            </w:r>
            <w:r w:rsidR="00975F9B">
              <w:rPr>
                <w:rFonts w:ascii="Arial" w:hAnsi="Arial" w:cs="Arial"/>
              </w:rPr>
              <w:t xml:space="preserve"> </w:t>
            </w:r>
            <w:r w:rsidR="00975F9B" w:rsidRPr="00975F9B">
              <w:rPr>
                <w:rFonts w:ascii="Arial" w:hAnsi="Arial" w:cs="Arial"/>
                <w:b/>
                <w:bCs/>
              </w:rPr>
              <w:t>only in the event a local lockdown occurs which restricts attendance)</w:t>
            </w:r>
          </w:p>
          <w:p w14:paraId="60A40759" w14:textId="5097C9D0" w:rsidR="000E099F" w:rsidRPr="00823754"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rPr>
              <w:t>Children will not be able to bring into the setting any toys, objects or bags</w:t>
            </w:r>
            <w:r w:rsidR="00975F9B">
              <w:rPr>
                <w:rFonts w:ascii="Arial" w:hAnsi="Arial" w:cs="Arial"/>
              </w:rPr>
              <w:t xml:space="preserve"> due to the risks of cross contamination</w:t>
            </w:r>
            <w:r w:rsidRPr="00823754">
              <w:rPr>
                <w:rFonts w:ascii="Arial" w:hAnsi="Arial" w:cs="Arial"/>
              </w:rPr>
              <w:t>.</w:t>
            </w:r>
          </w:p>
          <w:p w14:paraId="0FBAC42A" w14:textId="77777777" w:rsidR="000E099F" w:rsidRPr="00823754"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rPr>
              <w:t>Children’s bags will only be permitted if these are required</w:t>
            </w:r>
          </w:p>
          <w:p w14:paraId="0B044924" w14:textId="77777777" w:rsidR="000E099F" w:rsidRPr="00823754"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rPr>
              <w:t>Children to be sent in with own clearly labelled water bottle which is to be stored on their own named pegs</w:t>
            </w:r>
          </w:p>
          <w:p w14:paraId="3E76A14D" w14:textId="77777777" w:rsidR="000E099F" w:rsidRPr="00823754"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rPr>
              <w:t>Children’s pegs will be named and spaced taking into account social distancing</w:t>
            </w:r>
          </w:p>
          <w:p w14:paraId="6816DBCA" w14:textId="77777777" w:rsidR="000E099F" w:rsidRPr="00823754" w:rsidRDefault="000E099F" w:rsidP="00822912">
            <w:pPr>
              <w:pStyle w:val="NormalWeb"/>
              <w:numPr>
                <w:ilvl w:val="0"/>
                <w:numId w:val="2"/>
              </w:numPr>
              <w:shd w:val="clear" w:color="auto" w:fill="FFFFFF"/>
              <w:spacing w:before="0" w:beforeAutospacing="0" w:after="120" w:afterAutospacing="0"/>
              <w:rPr>
                <w:rFonts w:ascii="Arial" w:hAnsi="Arial" w:cs="Arial"/>
              </w:rPr>
            </w:pPr>
            <w:r w:rsidRPr="00823754">
              <w:rPr>
                <w:rFonts w:ascii="Arial" w:hAnsi="Arial" w:cs="Arial"/>
              </w:rPr>
              <w:t xml:space="preserve">Any signs of illness, </w:t>
            </w:r>
            <w:proofErr w:type="spellStart"/>
            <w:r w:rsidRPr="00823754">
              <w:rPr>
                <w:rFonts w:ascii="Arial" w:hAnsi="Arial" w:cs="Arial"/>
              </w:rPr>
              <w:t>eg</w:t>
            </w:r>
            <w:proofErr w:type="spellEnd"/>
            <w:r w:rsidRPr="00823754">
              <w:rPr>
                <w:rFonts w:ascii="Arial" w:hAnsi="Arial" w:cs="Arial"/>
              </w:rPr>
              <w:t xml:space="preserve"> runny noses etc children are not permitted to attend under any circumstances</w:t>
            </w:r>
          </w:p>
          <w:p w14:paraId="4FFAC5E6" w14:textId="77777777" w:rsidR="000E099F" w:rsidRPr="00823754" w:rsidRDefault="000E099F" w:rsidP="00822912">
            <w:pPr>
              <w:spacing w:after="120"/>
              <w:rPr>
                <w:rFonts w:ascii="Arial" w:hAnsi="Arial" w:cs="Arial"/>
              </w:rPr>
            </w:pPr>
          </w:p>
        </w:tc>
      </w:tr>
      <w:tr w:rsidR="000E099F" w14:paraId="79E20CD8" w14:textId="77777777" w:rsidTr="00822912">
        <w:tc>
          <w:tcPr>
            <w:tcW w:w="2547" w:type="dxa"/>
          </w:tcPr>
          <w:p w14:paraId="6CB92213" w14:textId="77777777" w:rsidR="000E099F" w:rsidRPr="00823754" w:rsidRDefault="000E099F" w:rsidP="00822912">
            <w:pPr>
              <w:rPr>
                <w:rFonts w:ascii="Arial" w:hAnsi="Arial" w:cs="Arial"/>
                <w:b/>
                <w:bCs/>
                <w:color w:val="FF0000"/>
              </w:rPr>
            </w:pPr>
          </w:p>
        </w:tc>
        <w:tc>
          <w:tcPr>
            <w:tcW w:w="2977" w:type="dxa"/>
          </w:tcPr>
          <w:p w14:paraId="155D2ACA" w14:textId="77777777" w:rsidR="000E099F" w:rsidRPr="00823754" w:rsidRDefault="000E099F" w:rsidP="00822912">
            <w:pPr>
              <w:pStyle w:val="NormalWeb"/>
              <w:shd w:val="clear" w:color="auto" w:fill="FFFFFF"/>
              <w:spacing w:before="0" w:beforeAutospacing="0" w:after="0" w:afterAutospacing="0"/>
              <w:rPr>
                <w:rFonts w:ascii="Arial" w:hAnsi="Arial" w:cs="Arial"/>
              </w:rPr>
            </w:pPr>
            <w:r w:rsidRPr="00823754">
              <w:rPr>
                <w:rFonts w:ascii="Arial" w:hAnsi="Arial" w:cs="Arial"/>
                <w:b/>
                <w:bCs/>
                <w:sz w:val="22"/>
                <w:szCs w:val="22"/>
              </w:rPr>
              <w:t xml:space="preserve">Physical distancing/ grouping </w:t>
            </w:r>
          </w:p>
          <w:p w14:paraId="323F52D6" w14:textId="77777777" w:rsidR="000E099F" w:rsidRPr="00823754" w:rsidRDefault="000E099F" w:rsidP="00822912">
            <w:pPr>
              <w:rPr>
                <w:rFonts w:ascii="Arial" w:hAnsi="Arial" w:cs="Arial"/>
              </w:rPr>
            </w:pPr>
          </w:p>
        </w:tc>
        <w:tc>
          <w:tcPr>
            <w:tcW w:w="9866" w:type="dxa"/>
          </w:tcPr>
          <w:p w14:paraId="06168CA0" w14:textId="77777777" w:rsidR="000E099F" w:rsidRPr="00823754" w:rsidRDefault="000E099F" w:rsidP="00822912">
            <w:pPr>
              <w:pStyle w:val="NormalWeb"/>
              <w:numPr>
                <w:ilvl w:val="0"/>
                <w:numId w:val="3"/>
              </w:numPr>
              <w:shd w:val="clear" w:color="auto" w:fill="FFFFFF"/>
              <w:spacing w:before="0" w:beforeAutospacing="0" w:after="120" w:afterAutospacing="0"/>
              <w:rPr>
                <w:rFonts w:ascii="Arial" w:hAnsi="Arial" w:cs="Arial"/>
              </w:rPr>
            </w:pPr>
            <w:r w:rsidRPr="00823754">
              <w:rPr>
                <w:rFonts w:ascii="Arial" w:hAnsi="Arial" w:cs="Arial"/>
                <w:sz w:val="22"/>
                <w:szCs w:val="22"/>
              </w:rPr>
              <w:t>Wherever possible these small groups or ‘bubbles’ should not mix during the day</w:t>
            </w:r>
          </w:p>
          <w:p w14:paraId="2A1D82C9" w14:textId="48D3673B" w:rsidR="000E099F" w:rsidRPr="00823754" w:rsidRDefault="000E099F" w:rsidP="00822912">
            <w:pPr>
              <w:pStyle w:val="NormalWeb"/>
              <w:numPr>
                <w:ilvl w:val="0"/>
                <w:numId w:val="3"/>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Care routines including provision of meals, nappy changing and </w:t>
            </w:r>
            <w:proofErr w:type="spellStart"/>
            <w:r w:rsidRPr="00823754">
              <w:rPr>
                <w:rFonts w:ascii="Arial" w:hAnsi="Arial" w:cs="Arial"/>
                <w:sz w:val="22"/>
                <w:szCs w:val="22"/>
              </w:rPr>
              <w:t>toiletting</w:t>
            </w:r>
            <w:proofErr w:type="spellEnd"/>
            <w:r w:rsidRPr="00823754">
              <w:rPr>
                <w:rFonts w:ascii="Arial" w:hAnsi="Arial" w:cs="Arial"/>
                <w:sz w:val="22"/>
                <w:szCs w:val="22"/>
              </w:rPr>
              <w:t xml:space="preserve"> should be within the space allocated to each </w:t>
            </w:r>
            <w:r w:rsidR="00975F9B">
              <w:rPr>
                <w:rFonts w:ascii="Arial" w:hAnsi="Arial" w:cs="Arial"/>
                <w:sz w:val="22"/>
                <w:szCs w:val="22"/>
              </w:rPr>
              <w:t>group</w:t>
            </w:r>
            <w:r w:rsidRPr="00823754">
              <w:rPr>
                <w:rFonts w:ascii="Arial" w:hAnsi="Arial" w:cs="Arial"/>
                <w:sz w:val="22"/>
                <w:szCs w:val="22"/>
              </w:rPr>
              <w:t xml:space="preserve"> wherever possible </w:t>
            </w:r>
          </w:p>
          <w:p w14:paraId="492F1663" w14:textId="2B9F23C4" w:rsidR="00975F9B" w:rsidRPr="00EF58A6" w:rsidRDefault="000E099F" w:rsidP="00975F9B">
            <w:pPr>
              <w:pStyle w:val="NormalWeb"/>
              <w:numPr>
                <w:ilvl w:val="0"/>
                <w:numId w:val="3"/>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The use of communal internal spaces </w:t>
            </w:r>
            <w:r w:rsidR="00975F9B">
              <w:rPr>
                <w:rFonts w:ascii="Arial" w:hAnsi="Arial" w:cs="Arial"/>
                <w:sz w:val="22"/>
                <w:szCs w:val="22"/>
              </w:rPr>
              <w:t>will</w:t>
            </w:r>
            <w:r w:rsidRPr="00823754">
              <w:rPr>
                <w:rFonts w:ascii="Arial" w:hAnsi="Arial" w:cs="Arial"/>
                <w:sz w:val="22"/>
                <w:szCs w:val="22"/>
              </w:rPr>
              <w:t xml:space="preserve"> be restricted as much as possible Outdoor spaces </w:t>
            </w:r>
            <w:r w:rsidR="00975F9B">
              <w:rPr>
                <w:rFonts w:ascii="Arial" w:hAnsi="Arial" w:cs="Arial"/>
                <w:sz w:val="22"/>
                <w:szCs w:val="22"/>
              </w:rPr>
              <w:t xml:space="preserve">will be used on a free flow basis. In </w:t>
            </w:r>
            <w:proofErr w:type="spellStart"/>
            <w:r w:rsidR="00975F9B">
              <w:rPr>
                <w:rFonts w:ascii="Arial" w:hAnsi="Arial" w:cs="Arial"/>
                <w:sz w:val="22"/>
                <w:szCs w:val="22"/>
              </w:rPr>
              <w:t>non mobile</w:t>
            </w:r>
            <w:proofErr w:type="spellEnd"/>
            <w:r w:rsidR="00975F9B">
              <w:rPr>
                <w:rFonts w:ascii="Arial" w:hAnsi="Arial" w:cs="Arial"/>
                <w:sz w:val="22"/>
                <w:szCs w:val="22"/>
              </w:rPr>
              <w:t xml:space="preserve"> children staff will ensure that there are ample opportunities for time spent learning outdoors.</w:t>
            </w:r>
          </w:p>
          <w:p w14:paraId="320EB928" w14:textId="5A3E2109" w:rsidR="000E099F" w:rsidRPr="00EF58A6" w:rsidRDefault="000E099F" w:rsidP="0098606C">
            <w:pPr>
              <w:pStyle w:val="NormalWeb"/>
              <w:shd w:val="clear" w:color="auto" w:fill="FFFFFF"/>
              <w:spacing w:before="0" w:beforeAutospacing="0" w:after="120" w:afterAutospacing="0"/>
              <w:rPr>
                <w:rFonts w:ascii="Arial" w:hAnsi="Arial" w:cs="Arial"/>
              </w:rPr>
            </w:pPr>
          </w:p>
        </w:tc>
      </w:tr>
      <w:tr w:rsidR="000E099F" w14:paraId="75E619CF" w14:textId="77777777" w:rsidTr="00822912">
        <w:tc>
          <w:tcPr>
            <w:tcW w:w="2547" w:type="dxa"/>
          </w:tcPr>
          <w:p w14:paraId="7013A816" w14:textId="77777777" w:rsidR="000E099F" w:rsidRPr="00823754" w:rsidRDefault="000E099F" w:rsidP="00822912">
            <w:pPr>
              <w:rPr>
                <w:rFonts w:ascii="Arial" w:hAnsi="Arial" w:cs="Arial"/>
                <w:b/>
                <w:bCs/>
                <w:color w:val="FF0000"/>
              </w:rPr>
            </w:pPr>
          </w:p>
        </w:tc>
        <w:tc>
          <w:tcPr>
            <w:tcW w:w="2977" w:type="dxa"/>
          </w:tcPr>
          <w:p w14:paraId="3D244A4E" w14:textId="77777777" w:rsidR="000E099F" w:rsidRPr="00823754" w:rsidRDefault="000E099F" w:rsidP="00822912">
            <w:pPr>
              <w:pStyle w:val="NormalWeb"/>
              <w:shd w:val="clear" w:color="auto" w:fill="FFFFFF"/>
              <w:spacing w:before="0" w:beforeAutospacing="0" w:after="0" w:afterAutospacing="0"/>
              <w:rPr>
                <w:rFonts w:ascii="Arial" w:hAnsi="Arial" w:cs="Arial"/>
              </w:rPr>
            </w:pPr>
            <w:r w:rsidRPr="00823754">
              <w:rPr>
                <w:rFonts w:ascii="Arial" w:hAnsi="Arial" w:cs="Arial"/>
                <w:b/>
                <w:bCs/>
                <w:sz w:val="22"/>
                <w:szCs w:val="22"/>
              </w:rPr>
              <w:t xml:space="preserve">Wellbeing and education </w:t>
            </w:r>
          </w:p>
          <w:p w14:paraId="344364FC" w14:textId="77777777" w:rsidR="000E099F" w:rsidRPr="00823754" w:rsidRDefault="000E099F" w:rsidP="00822912">
            <w:pPr>
              <w:rPr>
                <w:rFonts w:ascii="Arial" w:hAnsi="Arial" w:cs="Arial"/>
              </w:rPr>
            </w:pPr>
          </w:p>
        </w:tc>
        <w:tc>
          <w:tcPr>
            <w:tcW w:w="9866" w:type="dxa"/>
          </w:tcPr>
          <w:p w14:paraId="1885D870" w14:textId="77777777" w:rsidR="000E099F" w:rsidRPr="00823754" w:rsidRDefault="000E099F" w:rsidP="00822912">
            <w:pPr>
              <w:pStyle w:val="NormalWeb"/>
              <w:numPr>
                <w:ilvl w:val="0"/>
                <w:numId w:val="4"/>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children should be supported in age appropriate ways to understand the steps they can take to keep themselves safe including regular hand washing and sneezing into a tissue. Consideration should be given to those who are not able to do this (</w:t>
            </w:r>
            <w:proofErr w:type="spellStart"/>
            <w:r w:rsidRPr="00823754">
              <w:rPr>
                <w:rFonts w:ascii="Arial" w:hAnsi="Arial" w:cs="Arial"/>
                <w:sz w:val="22"/>
                <w:szCs w:val="22"/>
              </w:rPr>
              <w:t>ie</w:t>
            </w:r>
            <w:proofErr w:type="spellEnd"/>
            <w:r w:rsidRPr="00823754">
              <w:rPr>
                <w:rFonts w:ascii="Arial" w:hAnsi="Arial" w:cs="Arial"/>
                <w:sz w:val="22"/>
                <w:szCs w:val="22"/>
              </w:rPr>
              <w:t xml:space="preserve"> under 3’s)</w:t>
            </w:r>
          </w:p>
          <w:p w14:paraId="61CCFFB3" w14:textId="77777777" w:rsidR="000E099F" w:rsidRDefault="000E099F" w:rsidP="00822912">
            <w:pPr>
              <w:pStyle w:val="NormalWeb"/>
              <w:numPr>
                <w:ilvl w:val="0"/>
                <w:numId w:val="4"/>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 xml:space="preserve">Children should be supported to understand the changes and challenges they may be encountering as a result of Covid-19 and staff need to ensure they are aware of children’s attachments and their need for emotional support at this time </w:t>
            </w:r>
          </w:p>
          <w:p w14:paraId="107A6D04" w14:textId="77777777" w:rsidR="000E099F" w:rsidRDefault="000E099F" w:rsidP="00822912">
            <w:pPr>
              <w:pStyle w:val="NormalWeb"/>
              <w:numPr>
                <w:ilvl w:val="0"/>
                <w:numId w:val="4"/>
              </w:numPr>
              <w:shd w:val="clear" w:color="auto" w:fill="FFFFFF"/>
              <w:spacing w:before="0" w:beforeAutospacing="0" w:after="120" w:afterAutospacing="0"/>
              <w:rPr>
                <w:rFonts w:ascii="Arial" w:hAnsi="Arial" w:cs="Arial"/>
                <w:sz w:val="22"/>
                <w:szCs w:val="22"/>
              </w:rPr>
            </w:pPr>
            <w:r>
              <w:rPr>
                <w:rFonts w:ascii="Arial" w:hAnsi="Arial" w:cs="Arial"/>
                <w:sz w:val="22"/>
                <w:szCs w:val="22"/>
              </w:rPr>
              <w:lastRenderedPageBreak/>
              <w:t>Children should be encouraged not to touch hands, cuddle their friends whilst in the setting, this will be supported but there are significant difficulties with young children maintaining social distancing and the effect on doing so which may affect their emotional wellbeing.</w:t>
            </w:r>
          </w:p>
          <w:p w14:paraId="43B4F703" w14:textId="77777777" w:rsidR="000E099F" w:rsidRPr="00823754" w:rsidRDefault="000E099F" w:rsidP="00822912">
            <w:pPr>
              <w:pStyle w:val="NormalWeb"/>
              <w:numPr>
                <w:ilvl w:val="0"/>
                <w:numId w:val="4"/>
              </w:numPr>
              <w:shd w:val="clear" w:color="auto" w:fill="FFFFFF"/>
              <w:spacing w:before="0" w:beforeAutospacing="0" w:after="120" w:afterAutospacing="0"/>
              <w:rPr>
                <w:rFonts w:ascii="Arial" w:hAnsi="Arial" w:cs="Arial"/>
                <w:sz w:val="22"/>
                <w:szCs w:val="22"/>
              </w:rPr>
            </w:pPr>
            <w:r>
              <w:rPr>
                <w:rFonts w:ascii="Arial" w:hAnsi="Arial" w:cs="Arial"/>
                <w:sz w:val="22"/>
                <w:szCs w:val="22"/>
              </w:rPr>
              <w:t>Children will not be receiving education in line with the EYFS subject to current relaxation. The primary aim is to offer childcare to only those who have no alternative.</w:t>
            </w:r>
          </w:p>
          <w:p w14:paraId="10750FA6" w14:textId="77777777" w:rsidR="000E099F" w:rsidRPr="00823754" w:rsidRDefault="000E099F" w:rsidP="00822912">
            <w:pPr>
              <w:spacing w:after="120"/>
              <w:rPr>
                <w:rFonts w:ascii="Arial" w:hAnsi="Arial" w:cs="Arial"/>
              </w:rPr>
            </w:pPr>
          </w:p>
        </w:tc>
      </w:tr>
      <w:tr w:rsidR="000E099F" w14:paraId="6921C8DA" w14:textId="77777777" w:rsidTr="00822912">
        <w:tc>
          <w:tcPr>
            <w:tcW w:w="2547" w:type="dxa"/>
          </w:tcPr>
          <w:p w14:paraId="1779177B" w14:textId="77777777" w:rsidR="000E099F" w:rsidRPr="00823754" w:rsidRDefault="000E099F" w:rsidP="00822912">
            <w:pPr>
              <w:rPr>
                <w:rFonts w:ascii="Arial" w:hAnsi="Arial" w:cs="Arial"/>
                <w:b/>
                <w:bCs/>
                <w:color w:val="FF0000"/>
              </w:rPr>
            </w:pPr>
            <w:r w:rsidRPr="00823754">
              <w:rPr>
                <w:rFonts w:ascii="Arial" w:hAnsi="Arial" w:cs="Arial"/>
                <w:b/>
                <w:bCs/>
                <w:color w:val="FF0000"/>
              </w:rPr>
              <w:lastRenderedPageBreak/>
              <w:t>Workforce</w:t>
            </w:r>
          </w:p>
        </w:tc>
        <w:tc>
          <w:tcPr>
            <w:tcW w:w="2977" w:type="dxa"/>
          </w:tcPr>
          <w:p w14:paraId="1B869823" w14:textId="77777777" w:rsidR="000E099F" w:rsidRPr="00823754" w:rsidRDefault="000E099F" w:rsidP="00822912">
            <w:pPr>
              <w:rPr>
                <w:rFonts w:ascii="Arial" w:hAnsi="Arial" w:cs="Arial"/>
                <w:b/>
                <w:bCs/>
              </w:rPr>
            </w:pPr>
            <w:r w:rsidRPr="00823754">
              <w:rPr>
                <w:rFonts w:ascii="Arial" w:hAnsi="Arial" w:cs="Arial"/>
                <w:b/>
                <w:bCs/>
              </w:rPr>
              <w:t>Attendance</w:t>
            </w:r>
          </w:p>
        </w:tc>
        <w:tc>
          <w:tcPr>
            <w:tcW w:w="9866" w:type="dxa"/>
          </w:tcPr>
          <w:p w14:paraId="15873103" w14:textId="77777777" w:rsidR="000E099F" w:rsidRPr="00823754" w:rsidRDefault="000E099F" w:rsidP="00822912">
            <w:pPr>
              <w:pStyle w:val="NormalWeb"/>
              <w:numPr>
                <w:ilvl w:val="0"/>
                <w:numId w:val="5"/>
              </w:numPr>
              <w:shd w:val="clear" w:color="auto" w:fill="FFFFFF"/>
              <w:spacing w:before="0" w:beforeAutospacing="0" w:after="120" w:afterAutospacing="0"/>
              <w:rPr>
                <w:rFonts w:ascii="Arial" w:hAnsi="Arial" w:cs="Arial"/>
              </w:rPr>
            </w:pPr>
            <w:r w:rsidRPr="00823754">
              <w:rPr>
                <w:rFonts w:ascii="Arial" w:hAnsi="Arial" w:cs="Arial"/>
                <w:sz w:val="22"/>
                <w:szCs w:val="22"/>
              </w:rPr>
              <w:t>Staff should only attend the nursery if they are symptom free, have completed the requires isolation period or achieved a negative test result.</w:t>
            </w:r>
          </w:p>
          <w:p w14:paraId="7E6FFFB3" w14:textId="77777777" w:rsidR="000E099F" w:rsidRPr="00823754" w:rsidRDefault="000E099F" w:rsidP="00822912">
            <w:pPr>
              <w:pStyle w:val="NormalWeb"/>
              <w:numPr>
                <w:ilvl w:val="0"/>
                <w:numId w:val="5"/>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Providers may consider taking temperature of staff on arrival and risk assessing with regular health questionnaires for returning staff </w:t>
            </w:r>
          </w:p>
          <w:p w14:paraId="29B17E66" w14:textId="77777777" w:rsidR="000E099F" w:rsidRPr="00823754" w:rsidRDefault="000E099F" w:rsidP="00822912">
            <w:pPr>
              <w:pStyle w:val="NormalWeb"/>
              <w:numPr>
                <w:ilvl w:val="0"/>
                <w:numId w:val="5"/>
              </w:numPr>
              <w:shd w:val="clear" w:color="auto" w:fill="FFFFFF"/>
              <w:spacing w:before="0" w:beforeAutospacing="0" w:after="120" w:afterAutospacing="0"/>
              <w:rPr>
                <w:rFonts w:ascii="Arial" w:hAnsi="Arial" w:cs="Arial"/>
              </w:rPr>
            </w:pPr>
            <w:r w:rsidRPr="00823754">
              <w:rPr>
                <w:rFonts w:ascii="Arial" w:hAnsi="Arial" w:cs="Arial"/>
              </w:rPr>
              <w:t>Limiting staff on duty caring for children to only the required minimum</w:t>
            </w:r>
          </w:p>
          <w:p w14:paraId="194AD903" w14:textId="77777777" w:rsidR="000E099F" w:rsidRPr="00823754" w:rsidRDefault="000E099F" w:rsidP="00822912">
            <w:pPr>
              <w:pStyle w:val="NormalWeb"/>
              <w:numPr>
                <w:ilvl w:val="0"/>
                <w:numId w:val="5"/>
              </w:numPr>
              <w:shd w:val="clear" w:color="auto" w:fill="FFFFFF"/>
              <w:spacing w:before="0" w:beforeAutospacing="0" w:after="120" w:afterAutospacing="0"/>
              <w:rPr>
                <w:rFonts w:ascii="Arial" w:hAnsi="Arial" w:cs="Arial"/>
              </w:rPr>
            </w:pPr>
            <w:r w:rsidRPr="00823754">
              <w:rPr>
                <w:rFonts w:ascii="Arial" w:hAnsi="Arial" w:cs="Arial"/>
              </w:rPr>
              <w:t>Re introduction of staff to be carried out in a phased manner</w:t>
            </w:r>
          </w:p>
          <w:p w14:paraId="67740647" w14:textId="77777777" w:rsidR="000E099F" w:rsidRPr="00823754" w:rsidRDefault="000E099F" w:rsidP="00822912">
            <w:pPr>
              <w:pStyle w:val="NormalWeb"/>
              <w:shd w:val="clear" w:color="auto" w:fill="FFFFFF"/>
              <w:spacing w:before="0" w:beforeAutospacing="0" w:after="120" w:afterAutospacing="0"/>
              <w:rPr>
                <w:rFonts w:ascii="Arial" w:hAnsi="Arial" w:cs="Arial"/>
              </w:rPr>
            </w:pPr>
          </w:p>
        </w:tc>
      </w:tr>
      <w:tr w:rsidR="000E099F" w14:paraId="604E0615" w14:textId="77777777" w:rsidTr="00822912">
        <w:tc>
          <w:tcPr>
            <w:tcW w:w="2547" w:type="dxa"/>
          </w:tcPr>
          <w:p w14:paraId="50234516" w14:textId="77777777" w:rsidR="000E099F" w:rsidRPr="00823754" w:rsidRDefault="000E099F" w:rsidP="00822912">
            <w:pPr>
              <w:rPr>
                <w:rFonts w:ascii="Arial" w:hAnsi="Arial" w:cs="Arial"/>
                <w:b/>
                <w:bCs/>
                <w:color w:val="FF0000"/>
              </w:rPr>
            </w:pPr>
          </w:p>
        </w:tc>
        <w:tc>
          <w:tcPr>
            <w:tcW w:w="2977" w:type="dxa"/>
          </w:tcPr>
          <w:p w14:paraId="741E3A6D" w14:textId="77777777" w:rsidR="000E099F" w:rsidRPr="00823754" w:rsidRDefault="000E099F" w:rsidP="00822912">
            <w:pPr>
              <w:rPr>
                <w:rFonts w:ascii="Arial" w:hAnsi="Arial" w:cs="Arial"/>
                <w:b/>
                <w:bCs/>
              </w:rPr>
            </w:pPr>
            <w:r w:rsidRPr="00823754">
              <w:rPr>
                <w:rFonts w:ascii="Arial" w:hAnsi="Arial" w:cs="Arial"/>
                <w:b/>
                <w:bCs/>
              </w:rPr>
              <w:t>Physical grouping/ distancing</w:t>
            </w:r>
          </w:p>
        </w:tc>
        <w:tc>
          <w:tcPr>
            <w:tcW w:w="9866" w:type="dxa"/>
          </w:tcPr>
          <w:p w14:paraId="46B454D8"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staff should remain with the small group of children, the ‘bubble’ of children who they are allocated to and not come into contact with other groups. </w:t>
            </w:r>
          </w:p>
          <w:p w14:paraId="0F27B604"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Emergency revisions to the EYFS have been implemented which provides some flexibility on ratios and qualifications to make this feasible. </w:t>
            </w:r>
          </w:p>
          <w:p w14:paraId="017E7F3D"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Social distancing must be maintained at all times </w:t>
            </w:r>
          </w:p>
          <w:p w14:paraId="6CE3FB15"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Staff members are not permitted physical contact with each other including handshakes, hugs etc.</w:t>
            </w:r>
          </w:p>
          <w:p w14:paraId="0124501E"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Where possible, meetings and training sessions should be conducted through virtual conferencing </w:t>
            </w:r>
          </w:p>
          <w:p w14:paraId="692234BC" w14:textId="77777777" w:rsidR="000E099F" w:rsidRPr="00823754" w:rsidRDefault="000E099F" w:rsidP="00822912">
            <w:pPr>
              <w:spacing w:after="120"/>
              <w:rPr>
                <w:rFonts w:ascii="Arial" w:hAnsi="Arial" w:cs="Arial"/>
              </w:rPr>
            </w:pPr>
          </w:p>
        </w:tc>
      </w:tr>
      <w:tr w:rsidR="000E099F" w14:paraId="37599F0B" w14:textId="77777777" w:rsidTr="00822912">
        <w:tc>
          <w:tcPr>
            <w:tcW w:w="2547" w:type="dxa"/>
          </w:tcPr>
          <w:p w14:paraId="2C4C4D9D" w14:textId="77777777" w:rsidR="000E099F" w:rsidRPr="00823754" w:rsidRDefault="000E099F" w:rsidP="00822912">
            <w:pPr>
              <w:rPr>
                <w:rFonts w:ascii="Arial" w:hAnsi="Arial" w:cs="Arial"/>
                <w:b/>
                <w:bCs/>
                <w:color w:val="FF0000"/>
              </w:rPr>
            </w:pPr>
          </w:p>
        </w:tc>
        <w:tc>
          <w:tcPr>
            <w:tcW w:w="2977" w:type="dxa"/>
          </w:tcPr>
          <w:p w14:paraId="064A4ECA" w14:textId="77777777" w:rsidR="000E099F" w:rsidRPr="00823754" w:rsidRDefault="000E099F" w:rsidP="00822912">
            <w:pPr>
              <w:rPr>
                <w:rFonts w:ascii="Arial" w:hAnsi="Arial" w:cs="Arial"/>
                <w:b/>
                <w:bCs/>
              </w:rPr>
            </w:pPr>
          </w:p>
        </w:tc>
        <w:tc>
          <w:tcPr>
            <w:tcW w:w="9866" w:type="dxa"/>
          </w:tcPr>
          <w:p w14:paraId="6BBD4B2F"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All staff members must receive appropriate instruction and training in infection control and the standard operating procedure and risk assessments within which they will be opera4ng </w:t>
            </w:r>
          </w:p>
          <w:p w14:paraId="57FA45EE"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All staff members to participate in a return to work and suitable health/ mental wellbeing checks</w:t>
            </w:r>
          </w:p>
        </w:tc>
      </w:tr>
      <w:tr w:rsidR="000E099F" w14:paraId="242EC914" w14:textId="77777777" w:rsidTr="00822912">
        <w:tc>
          <w:tcPr>
            <w:tcW w:w="2547" w:type="dxa"/>
          </w:tcPr>
          <w:p w14:paraId="04372BD6" w14:textId="77777777" w:rsidR="000E099F" w:rsidRPr="00823754" w:rsidRDefault="000E099F" w:rsidP="00822912">
            <w:pPr>
              <w:rPr>
                <w:rFonts w:ascii="Arial" w:hAnsi="Arial" w:cs="Arial"/>
                <w:b/>
                <w:bCs/>
                <w:color w:val="FF0000"/>
              </w:rPr>
            </w:pPr>
            <w:r w:rsidRPr="00823754">
              <w:rPr>
                <w:rFonts w:ascii="Arial" w:hAnsi="Arial" w:cs="Arial"/>
                <w:b/>
                <w:bCs/>
                <w:color w:val="FF0000"/>
              </w:rPr>
              <w:t>Parents</w:t>
            </w:r>
          </w:p>
        </w:tc>
        <w:tc>
          <w:tcPr>
            <w:tcW w:w="2977" w:type="dxa"/>
          </w:tcPr>
          <w:p w14:paraId="5399651E" w14:textId="77777777" w:rsidR="000E099F" w:rsidRPr="00823754" w:rsidRDefault="000E099F" w:rsidP="00822912">
            <w:pPr>
              <w:rPr>
                <w:rFonts w:ascii="Arial" w:hAnsi="Arial" w:cs="Arial"/>
                <w:b/>
                <w:bCs/>
              </w:rPr>
            </w:pPr>
            <w:r w:rsidRPr="00823754">
              <w:rPr>
                <w:rFonts w:ascii="Arial" w:hAnsi="Arial" w:cs="Arial"/>
                <w:b/>
                <w:bCs/>
              </w:rPr>
              <w:t>Physical distancing</w:t>
            </w:r>
          </w:p>
        </w:tc>
        <w:tc>
          <w:tcPr>
            <w:tcW w:w="9866" w:type="dxa"/>
          </w:tcPr>
          <w:p w14:paraId="3EC90877" w14:textId="77777777" w:rsidR="000E099F" w:rsidRPr="00823754" w:rsidRDefault="000E099F" w:rsidP="00822912">
            <w:pPr>
              <w:pStyle w:val="NormalWeb"/>
              <w:numPr>
                <w:ilvl w:val="0"/>
                <w:numId w:val="7"/>
              </w:numPr>
              <w:shd w:val="clear" w:color="auto" w:fill="FFFFFF"/>
              <w:spacing w:before="0" w:beforeAutospacing="0" w:after="120" w:afterAutospacing="0"/>
              <w:rPr>
                <w:rFonts w:ascii="Arial" w:hAnsi="Arial" w:cs="Arial"/>
              </w:rPr>
            </w:pPr>
            <w:r w:rsidRPr="00823754">
              <w:rPr>
                <w:rFonts w:ascii="Arial" w:hAnsi="Arial" w:cs="Arial"/>
                <w:sz w:val="22"/>
                <w:szCs w:val="22"/>
              </w:rPr>
              <w:t>Only parents who are symptom free and or have completed the required isolation periods will be able to drop off or collect their child</w:t>
            </w:r>
          </w:p>
          <w:p w14:paraId="41568B88" w14:textId="77777777" w:rsidR="000E099F" w:rsidRPr="00823754" w:rsidRDefault="000E099F" w:rsidP="00822912">
            <w:pPr>
              <w:pStyle w:val="NormalWeb"/>
              <w:numPr>
                <w:ilvl w:val="0"/>
                <w:numId w:val="7"/>
              </w:numPr>
              <w:shd w:val="clear" w:color="auto" w:fill="FFFFFF"/>
              <w:spacing w:before="0" w:beforeAutospacing="0" w:after="120" w:afterAutospacing="0"/>
              <w:rPr>
                <w:rFonts w:ascii="Arial" w:hAnsi="Arial" w:cs="Arial"/>
              </w:rPr>
            </w:pPr>
            <w:r w:rsidRPr="00823754">
              <w:rPr>
                <w:rFonts w:ascii="Arial" w:hAnsi="Arial" w:cs="Arial"/>
                <w:sz w:val="22"/>
                <w:szCs w:val="22"/>
              </w:rPr>
              <w:t>Aim to limit drop off and pick up to 1 parent per family and stagger the 4mings where possible. If at the same time markings should clearly indicate the 2m rule</w:t>
            </w:r>
          </w:p>
          <w:p w14:paraId="3033B321" w14:textId="77777777" w:rsidR="000E099F" w:rsidRPr="00823754" w:rsidRDefault="000E099F" w:rsidP="00822912">
            <w:pPr>
              <w:pStyle w:val="NormalWeb"/>
              <w:numPr>
                <w:ilvl w:val="0"/>
                <w:numId w:val="7"/>
              </w:numPr>
              <w:shd w:val="clear" w:color="auto" w:fill="FFFFFF"/>
              <w:spacing w:before="0" w:beforeAutospacing="0" w:after="120" w:afterAutospacing="0"/>
              <w:rPr>
                <w:rFonts w:ascii="Arial" w:hAnsi="Arial" w:cs="Arial"/>
              </w:rPr>
            </w:pPr>
            <w:r w:rsidRPr="00823754">
              <w:rPr>
                <w:rFonts w:ascii="Arial" w:hAnsi="Arial" w:cs="Arial"/>
                <w:sz w:val="22"/>
                <w:szCs w:val="22"/>
              </w:rPr>
              <w:t>drop off and pick up at the nursery entrance to avoid parents entering the nursery unnecessarily</w:t>
            </w:r>
          </w:p>
          <w:p w14:paraId="4A6BC0D8" w14:textId="77777777" w:rsidR="000E099F" w:rsidRPr="00823754" w:rsidRDefault="000E099F" w:rsidP="00822912">
            <w:pPr>
              <w:pStyle w:val="NormalWeb"/>
              <w:numPr>
                <w:ilvl w:val="0"/>
                <w:numId w:val="7"/>
              </w:numPr>
              <w:shd w:val="clear" w:color="auto" w:fill="FFFFFF"/>
              <w:spacing w:before="0" w:beforeAutospacing="0" w:after="120" w:afterAutospacing="0"/>
              <w:rPr>
                <w:rFonts w:ascii="Arial" w:hAnsi="Arial" w:cs="Arial"/>
              </w:rPr>
            </w:pPr>
            <w:r w:rsidRPr="00823754">
              <w:rPr>
                <w:rFonts w:ascii="Arial" w:hAnsi="Arial" w:cs="Arial"/>
                <w:sz w:val="22"/>
                <w:szCs w:val="22"/>
              </w:rPr>
              <w:br/>
              <w:t xml:space="preserve">When parents are waiting to drop off or collect their child, physical distancing should be maintained in a safe area </w:t>
            </w:r>
          </w:p>
          <w:p w14:paraId="22D1FFBA" w14:textId="41C2DFEF" w:rsidR="000E099F" w:rsidRPr="00823754" w:rsidRDefault="000E099F" w:rsidP="00822912">
            <w:pPr>
              <w:pStyle w:val="NormalWeb"/>
              <w:numPr>
                <w:ilvl w:val="0"/>
                <w:numId w:val="7"/>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Consider allowing parents to enter the nursery for the purpose of settling in sessions if not doing so would cause a child distress. The provider should consider measures to minimise contact between the parent and other children and staff members </w:t>
            </w:r>
            <w:r w:rsidR="0098606C">
              <w:rPr>
                <w:rFonts w:ascii="Arial" w:hAnsi="Arial" w:cs="Arial"/>
                <w:sz w:val="22"/>
                <w:szCs w:val="22"/>
              </w:rPr>
              <w:t xml:space="preserve">(in extenuating </w:t>
            </w:r>
            <w:r w:rsidR="00710FF8">
              <w:rPr>
                <w:rFonts w:ascii="Arial" w:hAnsi="Arial" w:cs="Arial"/>
                <w:sz w:val="22"/>
                <w:szCs w:val="22"/>
              </w:rPr>
              <w:t>circumstances only)</w:t>
            </w:r>
          </w:p>
          <w:p w14:paraId="6D4C5391" w14:textId="77777777" w:rsidR="000E099F" w:rsidRPr="00823754" w:rsidRDefault="000E099F" w:rsidP="00822912">
            <w:pPr>
              <w:pStyle w:val="NormalWeb"/>
              <w:shd w:val="clear" w:color="auto" w:fill="FFFFFF"/>
              <w:spacing w:before="0" w:beforeAutospacing="0" w:after="120" w:afterAutospacing="0"/>
              <w:ind w:left="360"/>
              <w:rPr>
                <w:rFonts w:ascii="Arial" w:hAnsi="Arial" w:cs="Arial"/>
                <w:sz w:val="22"/>
                <w:szCs w:val="22"/>
              </w:rPr>
            </w:pPr>
          </w:p>
        </w:tc>
      </w:tr>
      <w:tr w:rsidR="000E099F" w14:paraId="4DFE7418" w14:textId="77777777" w:rsidTr="00822912">
        <w:tc>
          <w:tcPr>
            <w:tcW w:w="2547" w:type="dxa"/>
          </w:tcPr>
          <w:p w14:paraId="31E4D138" w14:textId="77777777" w:rsidR="000E099F" w:rsidRPr="00823754" w:rsidRDefault="000E099F" w:rsidP="00822912">
            <w:pPr>
              <w:rPr>
                <w:rFonts w:ascii="Arial" w:hAnsi="Arial" w:cs="Arial"/>
                <w:b/>
                <w:bCs/>
                <w:color w:val="FF0000"/>
              </w:rPr>
            </w:pPr>
          </w:p>
        </w:tc>
        <w:tc>
          <w:tcPr>
            <w:tcW w:w="2977" w:type="dxa"/>
          </w:tcPr>
          <w:p w14:paraId="323B19BA" w14:textId="77777777" w:rsidR="000E099F" w:rsidRPr="00823754" w:rsidRDefault="000E099F" w:rsidP="00822912">
            <w:pPr>
              <w:pStyle w:val="NormalWeb"/>
              <w:shd w:val="clear" w:color="auto" w:fill="FFFFFF"/>
              <w:spacing w:before="0" w:beforeAutospacing="0" w:after="0" w:afterAutospacing="0"/>
              <w:rPr>
                <w:rFonts w:ascii="Arial" w:hAnsi="Arial" w:cs="Arial"/>
                <w:b/>
                <w:bCs/>
              </w:rPr>
            </w:pPr>
            <w:r w:rsidRPr="00823754">
              <w:rPr>
                <w:rFonts w:ascii="Arial" w:hAnsi="Arial" w:cs="Arial"/>
                <w:b/>
                <w:bCs/>
                <w:sz w:val="22"/>
                <w:szCs w:val="22"/>
              </w:rPr>
              <w:t xml:space="preserve">Communications </w:t>
            </w:r>
          </w:p>
          <w:p w14:paraId="2056B9E2" w14:textId="77777777" w:rsidR="000E099F" w:rsidRPr="00823754" w:rsidRDefault="000E099F" w:rsidP="00822912">
            <w:pPr>
              <w:rPr>
                <w:rFonts w:ascii="Arial" w:hAnsi="Arial" w:cs="Arial"/>
                <w:b/>
                <w:bCs/>
              </w:rPr>
            </w:pPr>
          </w:p>
        </w:tc>
        <w:tc>
          <w:tcPr>
            <w:tcW w:w="9866" w:type="dxa"/>
          </w:tcPr>
          <w:p w14:paraId="3A25C741" w14:textId="1069F648" w:rsidR="000E099F" w:rsidRPr="00823754" w:rsidRDefault="000E099F" w:rsidP="00822912">
            <w:pPr>
              <w:pStyle w:val="NormalWeb"/>
              <w:numPr>
                <w:ilvl w:val="0"/>
                <w:numId w:val="8"/>
              </w:numPr>
              <w:shd w:val="clear" w:color="auto" w:fill="FFFFFF"/>
              <w:spacing w:before="0" w:beforeAutospacing="0" w:after="120" w:afterAutospacing="0"/>
              <w:rPr>
                <w:rFonts w:ascii="Arial" w:hAnsi="Arial" w:cs="Arial"/>
              </w:rPr>
            </w:pPr>
            <w:r w:rsidRPr="00823754">
              <w:rPr>
                <w:rFonts w:ascii="Arial" w:hAnsi="Arial" w:cs="Arial"/>
                <w:sz w:val="22"/>
                <w:szCs w:val="22"/>
              </w:rPr>
              <w:t>Parents to receive clear communica</w:t>
            </w:r>
            <w:r w:rsidR="00710FF8">
              <w:rPr>
                <w:rFonts w:ascii="Arial" w:hAnsi="Arial" w:cs="Arial"/>
                <w:sz w:val="22"/>
                <w:szCs w:val="22"/>
              </w:rPr>
              <w:t>ti</w:t>
            </w:r>
            <w:r w:rsidRPr="00823754">
              <w:rPr>
                <w:rFonts w:ascii="Arial" w:hAnsi="Arial" w:cs="Arial"/>
                <w:sz w:val="22"/>
                <w:szCs w:val="22"/>
              </w:rPr>
              <w:t xml:space="preserve">on regarding the role they play in the safe operating procedure and all measures being taken to ensure the safety of their children and themselves </w:t>
            </w:r>
          </w:p>
          <w:p w14:paraId="5659CC46" w14:textId="77777777" w:rsidR="000E099F" w:rsidRPr="00823754" w:rsidRDefault="000E099F" w:rsidP="00822912">
            <w:pPr>
              <w:pStyle w:val="NormalWeb"/>
              <w:numPr>
                <w:ilvl w:val="0"/>
                <w:numId w:val="8"/>
              </w:numPr>
              <w:shd w:val="clear" w:color="auto" w:fill="FFFFFF"/>
              <w:spacing w:before="0" w:beforeAutospacing="0" w:after="120" w:afterAutospacing="0"/>
              <w:rPr>
                <w:rFonts w:ascii="Arial" w:hAnsi="Arial" w:cs="Arial"/>
              </w:rPr>
            </w:pPr>
            <w:r w:rsidRPr="00823754">
              <w:rPr>
                <w:rFonts w:ascii="Arial" w:hAnsi="Arial" w:cs="Arial"/>
              </w:rPr>
              <w:t>Parents must respect the importance if informing the setting of any signs of illness of themselves, their child, or any contact with any other person who may be affected. If they have been for the safety of all those who attend parents must adhere to staying at home with their child for 7 days regardless.</w:t>
            </w:r>
          </w:p>
        </w:tc>
      </w:tr>
      <w:tr w:rsidR="000E099F" w14:paraId="2A42AECD" w14:textId="77777777" w:rsidTr="00822912">
        <w:tc>
          <w:tcPr>
            <w:tcW w:w="2547" w:type="dxa"/>
          </w:tcPr>
          <w:p w14:paraId="35B88E51" w14:textId="77777777" w:rsidR="000E099F" w:rsidRPr="00823754" w:rsidRDefault="000E099F" w:rsidP="00822912">
            <w:pPr>
              <w:rPr>
                <w:rFonts w:ascii="Arial" w:hAnsi="Arial" w:cs="Arial"/>
                <w:b/>
                <w:bCs/>
                <w:color w:val="FF0000"/>
              </w:rPr>
            </w:pPr>
            <w:r w:rsidRPr="00823754">
              <w:rPr>
                <w:rFonts w:ascii="Arial" w:hAnsi="Arial" w:cs="Arial"/>
                <w:b/>
                <w:bCs/>
                <w:color w:val="FF0000"/>
              </w:rPr>
              <w:lastRenderedPageBreak/>
              <w:t>Visitors</w:t>
            </w:r>
          </w:p>
        </w:tc>
        <w:tc>
          <w:tcPr>
            <w:tcW w:w="2977" w:type="dxa"/>
          </w:tcPr>
          <w:p w14:paraId="04388BDA"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Visits</w:t>
            </w:r>
          </w:p>
          <w:p w14:paraId="0859D62F"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p>
          <w:p w14:paraId="797A6E16"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p>
          <w:p w14:paraId="68DE37DA"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p>
        </w:tc>
        <w:tc>
          <w:tcPr>
            <w:tcW w:w="9866" w:type="dxa"/>
          </w:tcPr>
          <w:p w14:paraId="30119BC2"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Attendance to the setting should be restricted to children and staff as far as practically possible</w:t>
            </w:r>
          </w:p>
          <w:p w14:paraId="2E913B18"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 xml:space="preserve">visitors will </w:t>
            </w:r>
            <w:proofErr w:type="gramStart"/>
            <w:r w:rsidRPr="00823754">
              <w:rPr>
                <w:rFonts w:ascii="Arial" w:hAnsi="Arial" w:cs="Arial"/>
                <w:sz w:val="22"/>
                <w:szCs w:val="22"/>
              </w:rPr>
              <w:t>not  be</w:t>
            </w:r>
            <w:proofErr w:type="gramEnd"/>
            <w:r w:rsidRPr="00823754">
              <w:rPr>
                <w:rFonts w:ascii="Arial" w:hAnsi="Arial" w:cs="Arial"/>
                <w:sz w:val="22"/>
                <w:szCs w:val="22"/>
              </w:rPr>
              <w:t xml:space="preserve"> permitted to the nursery unless essential (e.g. essential building maintenance). Where essential visits are required these should be made outside of the usual nursery operational hours where possible. If these are deemed </w:t>
            </w:r>
            <w:proofErr w:type="gramStart"/>
            <w:r w:rsidRPr="00823754">
              <w:rPr>
                <w:rFonts w:ascii="Arial" w:hAnsi="Arial" w:cs="Arial"/>
                <w:sz w:val="22"/>
                <w:szCs w:val="22"/>
              </w:rPr>
              <w:t>necessary</w:t>
            </w:r>
            <w:proofErr w:type="gramEnd"/>
            <w:r w:rsidRPr="00823754">
              <w:rPr>
                <w:rFonts w:ascii="Arial" w:hAnsi="Arial" w:cs="Arial"/>
                <w:sz w:val="22"/>
                <w:szCs w:val="22"/>
              </w:rPr>
              <w:t xml:space="preserve"> no session will be held with children or staff present.</w:t>
            </w:r>
          </w:p>
          <w:p w14:paraId="1494C47D"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 xml:space="preserve">Any compulsory visitors such as social workers, SALT advisors will only be permitted with prior consent and must be informed of the policy </w:t>
            </w:r>
            <w:proofErr w:type="gramStart"/>
            <w:r w:rsidRPr="00823754">
              <w:rPr>
                <w:rFonts w:ascii="Arial" w:hAnsi="Arial" w:cs="Arial"/>
                <w:sz w:val="22"/>
                <w:szCs w:val="22"/>
              </w:rPr>
              <w:t>in regards to</w:t>
            </w:r>
            <w:proofErr w:type="gramEnd"/>
            <w:r w:rsidRPr="00823754">
              <w:rPr>
                <w:rFonts w:ascii="Arial" w:hAnsi="Arial" w:cs="Arial"/>
                <w:sz w:val="22"/>
                <w:szCs w:val="22"/>
              </w:rPr>
              <w:t xml:space="preserve"> attendance with any symptoms.</w:t>
            </w:r>
          </w:p>
        </w:tc>
      </w:tr>
      <w:tr w:rsidR="000E099F" w14:paraId="4CE7FDCD" w14:textId="77777777" w:rsidTr="00822912">
        <w:tc>
          <w:tcPr>
            <w:tcW w:w="2547" w:type="dxa"/>
          </w:tcPr>
          <w:p w14:paraId="5B38BB93" w14:textId="77777777" w:rsidR="000E099F" w:rsidRPr="00823754" w:rsidRDefault="000E099F" w:rsidP="00822912">
            <w:pPr>
              <w:rPr>
                <w:rFonts w:ascii="Arial" w:hAnsi="Arial" w:cs="Arial"/>
                <w:b/>
                <w:bCs/>
                <w:color w:val="FF0000"/>
              </w:rPr>
            </w:pPr>
          </w:p>
        </w:tc>
        <w:tc>
          <w:tcPr>
            <w:tcW w:w="2977" w:type="dxa"/>
          </w:tcPr>
          <w:p w14:paraId="2A80CCB9"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Travel associated with settings operations</w:t>
            </w:r>
          </w:p>
        </w:tc>
        <w:tc>
          <w:tcPr>
            <w:tcW w:w="9866" w:type="dxa"/>
          </w:tcPr>
          <w:p w14:paraId="2A3A9246" w14:textId="77777777" w:rsidR="000E099F" w:rsidRPr="00823754" w:rsidRDefault="000E099F" w:rsidP="00822912">
            <w:pPr>
              <w:pStyle w:val="NormalWeb"/>
              <w:numPr>
                <w:ilvl w:val="0"/>
                <w:numId w:val="9"/>
              </w:numPr>
              <w:shd w:val="clear" w:color="auto" w:fill="FFFFFF"/>
              <w:spacing w:before="0" w:beforeAutospacing="0" w:after="120" w:afterAutospacing="0"/>
              <w:rPr>
                <w:rFonts w:ascii="Arial" w:hAnsi="Arial" w:cs="Arial"/>
              </w:rPr>
            </w:pPr>
            <w:r w:rsidRPr="00823754">
              <w:rPr>
                <w:rFonts w:ascii="Arial" w:hAnsi="Arial" w:cs="Arial"/>
                <w:sz w:val="22"/>
                <w:szCs w:val="22"/>
              </w:rPr>
              <w:t>Wherever possible staff and parents should travel to the nursery alone, using their own transport</w:t>
            </w:r>
          </w:p>
          <w:p w14:paraId="240A62B2" w14:textId="77777777" w:rsidR="000E099F" w:rsidRPr="00823754" w:rsidRDefault="000E099F" w:rsidP="00822912">
            <w:pPr>
              <w:pStyle w:val="NormalWeb"/>
              <w:numPr>
                <w:ilvl w:val="0"/>
                <w:numId w:val="9"/>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If public transport is necessary, current guidance on the use of public transport must be followed </w:t>
            </w:r>
          </w:p>
          <w:p w14:paraId="3D790348" w14:textId="77777777" w:rsidR="000E099F" w:rsidRPr="00823754" w:rsidRDefault="000E099F" w:rsidP="00822912">
            <w:pPr>
              <w:pStyle w:val="NormalWeb"/>
              <w:numPr>
                <w:ilvl w:val="0"/>
                <w:numId w:val="9"/>
              </w:numPr>
              <w:shd w:val="clear" w:color="auto" w:fill="FFFFFF"/>
              <w:spacing w:before="0" w:beforeAutospacing="0" w:after="120" w:afterAutospacing="0"/>
              <w:rPr>
                <w:rFonts w:ascii="Arial" w:hAnsi="Arial" w:cs="Arial"/>
              </w:rPr>
            </w:pPr>
            <w:r w:rsidRPr="00823754">
              <w:rPr>
                <w:rFonts w:ascii="Arial" w:hAnsi="Arial" w:cs="Arial"/>
                <w:sz w:val="22"/>
                <w:szCs w:val="22"/>
              </w:rPr>
              <w:t>Parents will not be permitted to leave travel accessories including buggies, car seats, scooters in the setting premises, but rather in external buggy areas if necessary.</w:t>
            </w:r>
          </w:p>
          <w:p w14:paraId="667FB8F8" w14:textId="77777777" w:rsidR="000E099F" w:rsidRPr="00823754" w:rsidRDefault="000E099F" w:rsidP="00822912">
            <w:pPr>
              <w:pStyle w:val="NormalWeb"/>
              <w:numPr>
                <w:ilvl w:val="0"/>
                <w:numId w:val="9"/>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Outings from the setting into the local community will not take place which include mixing with members of the general public </w:t>
            </w:r>
          </w:p>
        </w:tc>
      </w:tr>
      <w:tr w:rsidR="000E099F" w14:paraId="1C44489B" w14:textId="77777777" w:rsidTr="00822912">
        <w:tc>
          <w:tcPr>
            <w:tcW w:w="2547" w:type="dxa"/>
          </w:tcPr>
          <w:p w14:paraId="7B00770A" w14:textId="77777777" w:rsidR="000E099F" w:rsidRPr="00823754" w:rsidRDefault="000E099F" w:rsidP="00822912">
            <w:pPr>
              <w:rPr>
                <w:rFonts w:ascii="Arial" w:hAnsi="Arial" w:cs="Arial"/>
                <w:b/>
                <w:bCs/>
                <w:color w:val="FF0000"/>
              </w:rPr>
            </w:pPr>
            <w:r w:rsidRPr="00823754">
              <w:rPr>
                <w:rFonts w:ascii="Arial" w:hAnsi="Arial" w:cs="Arial"/>
                <w:b/>
                <w:bCs/>
                <w:color w:val="FF0000"/>
              </w:rPr>
              <w:t>Hygiene &amp; Health and safety</w:t>
            </w:r>
          </w:p>
        </w:tc>
        <w:tc>
          <w:tcPr>
            <w:tcW w:w="2977" w:type="dxa"/>
          </w:tcPr>
          <w:p w14:paraId="5BE3A51B"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Hand Washing</w:t>
            </w:r>
          </w:p>
        </w:tc>
        <w:tc>
          <w:tcPr>
            <w:tcW w:w="9866" w:type="dxa"/>
          </w:tcPr>
          <w:p w14:paraId="4741DAFE"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All children and staff must wash their hands upon arrival at the nursery</w:t>
            </w:r>
          </w:p>
          <w:p w14:paraId="447B287A"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Children and staff members should be encouraged to wash their hands frequently</w:t>
            </w:r>
          </w:p>
          <w:p w14:paraId="43CCA0DE"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rPr>
              <w:t>Children should be supervised when using the toilet to ensure this is followed.</w:t>
            </w:r>
          </w:p>
        </w:tc>
      </w:tr>
      <w:tr w:rsidR="000E099F" w14:paraId="0DC35B66" w14:textId="77777777" w:rsidTr="00822912">
        <w:tc>
          <w:tcPr>
            <w:tcW w:w="2547" w:type="dxa"/>
          </w:tcPr>
          <w:p w14:paraId="02A221A1" w14:textId="77777777" w:rsidR="000E099F" w:rsidRPr="00823754" w:rsidRDefault="000E099F" w:rsidP="00822912">
            <w:pPr>
              <w:rPr>
                <w:rFonts w:ascii="Arial" w:hAnsi="Arial" w:cs="Arial"/>
                <w:b/>
                <w:bCs/>
                <w:color w:val="FF0000"/>
              </w:rPr>
            </w:pPr>
          </w:p>
        </w:tc>
        <w:tc>
          <w:tcPr>
            <w:tcW w:w="2977" w:type="dxa"/>
          </w:tcPr>
          <w:p w14:paraId="20F0BD43"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Cleaning</w:t>
            </w:r>
          </w:p>
        </w:tc>
        <w:tc>
          <w:tcPr>
            <w:tcW w:w="9866" w:type="dxa"/>
          </w:tcPr>
          <w:p w14:paraId="4E99676B"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rPr>
            </w:pPr>
            <w:r w:rsidRPr="00823754">
              <w:rPr>
                <w:rFonts w:ascii="Arial" w:hAnsi="Arial" w:cs="Arial"/>
                <w:sz w:val="22"/>
                <w:szCs w:val="22"/>
              </w:rPr>
              <w:t>An enhanced cleaning schedule will be implemented that includes furniture, surfaces and children’s toys and equipment. Reductions in sessions is paramount to facilitating this</w:t>
            </w:r>
          </w:p>
          <w:p w14:paraId="6E214790"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rPr>
            </w:pPr>
            <w:r w:rsidRPr="00823754">
              <w:rPr>
                <w:rFonts w:ascii="Arial" w:hAnsi="Arial" w:cs="Arial"/>
                <w:sz w:val="22"/>
                <w:szCs w:val="22"/>
              </w:rPr>
              <w:lastRenderedPageBreak/>
              <w:br/>
              <w:t>Communal area, touch points and hand washing facilities must be cleaned and sanitised regularly using Milton</w:t>
            </w:r>
          </w:p>
        </w:tc>
      </w:tr>
      <w:tr w:rsidR="000E099F" w14:paraId="1FA153A5" w14:textId="77777777" w:rsidTr="00822912">
        <w:tc>
          <w:tcPr>
            <w:tcW w:w="2547" w:type="dxa"/>
          </w:tcPr>
          <w:p w14:paraId="1A9603BE" w14:textId="77777777" w:rsidR="000E099F" w:rsidRPr="00823754" w:rsidRDefault="000E099F" w:rsidP="00822912">
            <w:pPr>
              <w:rPr>
                <w:rFonts w:ascii="Arial" w:hAnsi="Arial" w:cs="Arial"/>
                <w:b/>
                <w:bCs/>
                <w:color w:val="FF0000"/>
              </w:rPr>
            </w:pPr>
          </w:p>
        </w:tc>
        <w:tc>
          <w:tcPr>
            <w:tcW w:w="2977" w:type="dxa"/>
          </w:tcPr>
          <w:p w14:paraId="081A3F88"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Waste disposal</w:t>
            </w:r>
          </w:p>
        </w:tc>
        <w:tc>
          <w:tcPr>
            <w:tcW w:w="9866" w:type="dxa"/>
          </w:tcPr>
          <w:p w14:paraId="7203FE06"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All waste must be disposed of in a hygienic and safe manner </w:t>
            </w:r>
          </w:p>
          <w:p w14:paraId="1E35202C" w14:textId="77777777" w:rsidR="000E099F" w:rsidRPr="00823754" w:rsidRDefault="000E099F" w:rsidP="00822912">
            <w:pPr>
              <w:pStyle w:val="NormalWeb"/>
              <w:numPr>
                <w:ilvl w:val="0"/>
                <w:numId w:val="6"/>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Tissues must be immediately disposed </w:t>
            </w:r>
            <w:proofErr w:type="gramStart"/>
            <w:r w:rsidRPr="00823754">
              <w:rPr>
                <w:rFonts w:ascii="Arial" w:hAnsi="Arial" w:cs="Arial"/>
                <w:sz w:val="22"/>
                <w:szCs w:val="22"/>
              </w:rPr>
              <w:t>of,</w:t>
            </w:r>
            <w:proofErr w:type="gramEnd"/>
            <w:r w:rsidRPr="00823754">
              <w:rPr>
                <w:rFonts w:ascii="Arial" w:hAnsi="Arial" w:cs="Arial"/>
                <w:sz w:val="22"/>
                <w:szCs w:val="22"/>
              </w:rPr>
              <w:t xml:space="preserve"> children are not to store these in pockets. These must be placed in a sealed bin</w:t>
            </w:r>
          </w:p>
          <w:p w14:paraId="771FF25A" w14:textId="77777777" w:rsidR="000E099F" w:rsidRPr="00823754" w:rsidRDefault="000E099F" w:rsidP="00822912">
            <w:pPr>
              <w:pStyle w:val="NormalWeb"/>
              <w:shd w:val="clear" w:color="auto" w:fill="FFFFFF"/>
              <w:spacing w:before="0" w:beforeAutospacing="0" w:after="120" w:afterAutospacing="0"/>
              <w:ind w:left="360"/>
              <w:rPr>
                <w:rFonts w:ascii="Arial" w:hAnsi="Arial" w:cs="Arial"/>
                <w:sz w:val="22"/>
                <w:szCs w:val="22"/>
              </w:rPr>
            </w:pPr>
          </w:p>
        </w:tc>
      </w:tr>
      <w:tr w:rsidR="000E099F" w14:paraId="6245A3B7" w14:textId="77777777" w:rsidTr="00822912">
        <w:tc>
          <w:tcPr>
            <w:tcW w:w="2547" w:type="dxa"/>
          </w:tcPr>
          <w:p w14:paraId="0B12989E" w14:textId="77777777" w:rsidR="000E099F" w:rsidRPr="00823754" w:rsidRDefault="000E099F" w:rsidP="00822912">
            <w:pPr>
              <w:rPr>
                <w:rFonts w:ascii="Arial" w:hAnsi="Arial" w:cs="Arial"/>
                <w:b/>
                <w:bCs/>
                <w:color w:val="FF0000"/>
              </w:rPr>
            </w:pPr>
          </w:p>
        </w:tc>
        <w:tc>
          <w:tcPr>
            <w:tcW w:w="2977" w:type="dxa"/>
          </w:tcPr>
          <w:p w14:paraId="6375974D"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Laundry</w:t>
            </w:r>
          </w:p>
        </w:tc>
        <w:tc>
          <w:tcPr>
            <w:tcW w:w="9866" w:type="dxa"/>
          </w:tcPr>
          <w:p w14:paraId="313A3DC4"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All items within the setting requiring laundering must be washed in line with NHS laundry guidelines</w:t>
            </w:r>
          </w:p>
          <w:p w14:paraId="2260450C"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Disposable cleaning and cloths should be used in the first instance to limit the risk of spreading infection</w:t>
            </w:r>
            <w:r w:rsidRPr="00823754">
              <w:rPr>
                <w:rFonts w:ascii="Arial" w:hAnsi="Arial" w:cs="Arial"/>
                <w:sz w:val="22"/>
                <w:szCs w:val="22"/>
              </w:rPr>
              <w:br/>
            </w:r>
          </w:p>
        </w:tc>
      </w:tr>
      <w:tr w:rsidR="000E099F" w14:paraId="39E73438" w14:textId="77777777" w:rsidTr="00822912">
        <w:tc>
          <w:tcPr>
            <w:tcW w:w="2547" w:type="dxa"/>
          </w:tcPr>
          <w:p w14:paraId="24A692D3" w14:textId="77777777" w:rsidR="000E099F" w:rsidRPr="00823754" w:rsidRDefault="000E099F" w:rsidP="00822912">
            <w:pPr>
              <w:rPr>
                <w:rFonts w:ascii="Arial" w:hAnsi="Arial" w:cs="Arial"/>
                <w:b/>
                <w:bCs/>
                <w:color w:val="FF0000"/>
              </w:rPr>
            </w:pPr>
          </w:p>
        </w:tc>
        <w:tc>
          <w:tcPr>
            <w:tcW w:w="2977" w:type="dxa"/>
          </w:tcPr>
          <w:p w14:paraId="255B7F59"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Risk assessments</w:t>
            </w:r>
          </w:p>
        </w:tc>
        <w:tc>
          <w:tcPr>
            <w:tcW w:w="9866" w:type="dxa"/>
          </w:tcPr>
          <w:p w14:paraId="423132E1" w14:textId="77777777" w:rsidR="000E099F" w:rsidRPr="00823754" w:rsidRDefault="000E099F" w:rsidP="00822912">
            <w:pPr>
              <w:pStyle w:val="NormalWeb"/>
              <w:numPr>
                <w:ilvl w:val="0"/>
                <w:numId w:val="11"/>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All activity </w:t>
            </w:r>
            <w:r>
              <w:rPr>
                <w:rFonts w:ascii="Arial" w:hAnsi="Arial" w:cs="Arial"/>
                <w:sz w:val="22"/>
                <w:szCs w:val="22"/>
              </w:rPr>
              <w:t>will</w:t>
            </w:r>
            <w:r w:rsidRPr="00823754">
              <w:rPr>
                <w:rFonts w:ascii="Arial" w:hAnsi="Arial" w:cs="Arial"/>
                <w:sz w:val="22"/>
                <w:szCs w:val="22"/>
              </w:rPr>
              <w:t xml:space="preserve"> risk assessed and due consider</w:t>
            </w:r>
            <w:r>
              <w:rPr>
                <w:rFonts w:ascii="Arial" w:hAnsi="Arial" w:cs="Arial"/>
                <w:sz w:val="22"/>
                <w:szCs w:val="22"/>
              </w:rPr>
              <w:t>ati</w:t>
            </w:r>
            <w:r w:rsidRPr="00823754">
              <w:rPr>
                <w:rFonts w:ascii="Arial" w:hAnsi="Arial" w:cs="Arial"/>
                <w:sz w:val="22"/>
                <w:szCs w:val="22"/>
              </w:rPr>
              <w:t xml:space="preserve">on given to any adaptations to usual practice. It is expected that would include, but not be limited, to the suspension of learning experiences involving materials which are not easily washable such as malleable materials </w:t>
            </w:r>
            <w:r>
              <w:rPr>
                <w:rFonts w:ascii="Arial" w:hAnsi="Arial" w:cs="Arial"/>
                <w:sz w:val="22"/>
                <w:szCs w:val="22"/>
              </w:rPr>
              <w:t>including but not limited to playdough, sand, paint.</w:t>
            </w:r>
            <w:r w:rsidRPr="00823754">
              <w:rPr>
                <w:rFonts w:ascii="Arial" w:hAnsi="Arial" w:cs="Arial"/>
                <w:sz w:val="22"/>
                <w:szCs w:val="22"/>
              </w:rPr>
              <w:t xml:space="preserve"> </w:t>
            </w:r>
          </w:p>
          <w:p w14:paraId="7479A865" w14:textId="77777777" w:rsidR="000E099F" w:rsidRPr="00823754" w:rsidRDefault="000E099F" w:rsidP="00822912">
            <w:pPr>
              <w:pStyle w:val="NormalWeb"/>
              <w:numPr>
                <w:ilvl w:val="0"/>
                <w:numId w:val="11"/>
              </w:numPr>
              <w:shd w:val="clear" w:color="auto" w:fill="FFFFFF"/>
              <w:spacing w:before="0" w:beforeAutospacing="0" w:after="120" w:afterAutospacing="0"/>
              <w:rPr>
                <w:rFonts w:ascii="Arial" w:hAnsi="Arial" w:cs="Arial"/>
              </w:rPr>
            </w:pPr>
            <w:r w:rsidRPr="00823754">
              <w:rPr>
                <w:rFonts w:ascii="Arial" w:hAnsi="Arial" w:cs="Arial"/>
              </w:rPr>
              <w:t>Sessions will not incorporate snack time to reduce groups of children sitting together</w:t>
            </w:r>
            <w:r>
              <w:rPr>
                <w:rFonts w:ascii="Arial" w:hAnsi="Arial" w:cs="Arial"/>
              </w:rPr>
              <w:t>.</w:t>
            </w:r>
          </w:p>
          <w:p w14:paraId="7A3E0F8B"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p>
        </w:tc>
      </w:tr>
      <w:tr w:rsidR="000E099F" w14:paraId="5B1C8132" w14:textId="77777777" w:rsidTr="00822912">
        <w:tc>
          <w:tcPr>
            <w:tcW w:w="2547" w:type="dxa"/>
          </w:tcPr>
          <w:p w14:paraId="75CB1165" w14:textId="77777777" w:rsidR="000E099F" w:rsidRPr="00823754" w:rsidRDefault="000E099F" w:rsidP="00822912">
            <w:pPr>
              <w:rPr>
                <w:rFonts w:ascii="Arial" w:hAnsi="Arial" w:cs="Arial"/>
                <w:b/>
                <w:bCs/>
                <w:color w:val="FF0000"/>
              </w:rPr>
            </w:pPr>
          </w:p>
        </w:tc>
        <w:tc>
          <w:tcPr>
            <w:tcW w:w="2977" w:type="dxa"/>
          </w:tcPr>
          <w:p w14:paraId="0A6753B8"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PPE (to be reviewed on a rolling basis)</w:t>
            </w:r>
          </w:p>
        </w:tc>
        <w:tc>
          <w:tcPr>
            <w:tcW w:w="9866" w:type="dxa"/>
          </w:tcPr>
          <w:p w14:paraId="39036F6B"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Government guidance is that PPE is not required for general use in early years settings to protect against COVID- 19 transmission. PPE should continue to be worn as normal for nappy changing and the administration of first aid </w:t>
            </w:r>
          </w:p>
          <w:p w14:paraId="53D630D7" w14:textId="77777777" w:rsidR="000E099F" w:rsidRPr="00823754" w:rsidRDefault="000E099F" w:rsidP="00822912">
            <w:pPr>
              <w:pStyle w:val="NormalWeb"/>
              <w:shd w:val="clear" w:color="auto" w:fill="FFFFFF"/>
              <w:spacing w:before="0" w:beforeAutospacing="0" w:after="120" w:afterAutospacing="0"/>
              <w:ind w:left="360"/>
              <w:rPr>
                <w:rFonts w:ascii="Arial" w:hAnsi="Arial" w:cs="Arial"/>
                <w:sz w:val="22"/>
                <w:szCs w:val="22"/>
              </w:rPr>
            </w:pPr>
          </w:p>
        </w:tc>
      </w:tr>
      <w:tr w:rsidR="000E099F" w14:paraId="04F1C6E0" w14:textId="77777777" w:rsidTr="00822912">
        <w:tc>
          <w:tcPr>
            <w:tcW w:w="2547" w:type="dxa"/>
          </w:tcPr>
          <w:p w14:paraId="6F9533E0" w14:textId="77777777" w:rsidR="000E099F" w:rsidRPr="00823754" w:rsidRDefault="000E099F" w:rsidP="00822912">
            <w:pPr>
              <w:rPr>
                <w:rFonts w:ascii="Arial" w:hAnsi="Arial" w:cs="Arial"/>
                <w:b/>
                <w:bCs/>
                <w:color w:val="FF0000"/>
              </w:rPr>
            </w:pPr>
            <w:r w:rsidRPr="00823754">
              <w:rPr>
                <w:rFonts w:ascii="Arial" w:hAnsi="Arial" w:cs="Arial"/>
                <w:b/>
                <w:bCs/>
                <w:color w:val="FF0000"/>
              </w:rPr>
              <w:t>Premises</w:t>
            </w:r>
          </w:p>
        </w:tc>
        <w:tc>
          <w:tcPr>
            <w:tcW w:w="2977" w:type="dxa"/>
          </w:tcPr>
          <w:p w14:paraId="49F41AFA"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Building</w:t>
            </w:r>
          </w:p>
        </w:tc>
        <w:tc>
          <w:tcPr>
            <w:tcW w:w="9866" w:type="dxa"/>
          </w:tcPr>
          <w:p w14:paraId="1FDD3973" w14:textId="4C19D56A" w:rsidR="000E099F" w:rsidRPr="00823754" w:rsidRDefault="000E099F" w:rsidP="00710FF8">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 xml:space="preserve">Where premises have been temporarily closed during the lockdown period or where they may need to temporarily close during future lockdowns appropriate Health &amp; Safety checks should be conducted prior to reopening including </w:t>
            </w:r>
            <w:r w:rsidRPr="00823754">
              <w:rPr>
                <w:rFonts w:ascii="Arial" w:hAnsi="Arial" w:cs="Arial"/>
                <w:sz w:val="22"/>
                <w:szCs w:val="22"/>
              </w:rPr>
              <w:lastRenderedPageBreak/>
              <w:t>legionnaires checks</w:t>
            </w:r>
            <w:r w:rsidRPr="00823754">
              <w:rPr>
                <w:rFonts w:ascii="Arial" w:hAnsi="Arial" w:cs="Arial"/>
                <w:sz w:val="22"/>
                <w:szCs w:val="22"/>
              </w:rPr>
              <w:br/>
              <w:t xml:space="preserve">Keep windows open where possible to ensure </w:t>
            </w:r>
            <w:proofErr w:type="gramStart"/>
            <w:r w:rsidRPr="00823754">
              <w:rPr>
                <w:rFonts w:ascii="Arial" w:hAnsi="Arial" w:cs="Arial"/>
                <w:sz w:val="22"/>
                <w:szCs w:val="22"/>
              </w:rPr>
              <w:t>ventilation .</w:t>
            </w:r>
            <w:proofErr w:type="gramEnd"/>
            <w:r w:rsidRPr="00823754">
              <w:rPr>
                <w:rFonts w:ascii="Arial" w:hAnsi="Arial" w:cs="Arial"/>
                <w:sz w:val="22"/>
                <w:szCs w:val="22"/>
              </w:rPr>
              <w:t xml:space="preserve"> </w:t>
            </w:r>
          </w:p>
        </w:tc>
      </w:tr>
      <w:tr w:rsidR="000E099F" w14:paraId="59D5689E" w14:textId="77777777" w:rsidTr="00822912">
        <w:tc>
          <w:tcPr>
            <w:tcW w:w="2547" w:type="dxa"/>
          </w:tcPr>
          <w:p w14:paraId="4A672789" w14:textId="77777777" w:rsidR="000E099F" w:rsidRPr="00823754" w:rsidRDefault="000E099F" w:rsidP="00822912">
            <w:pPr>
              <w:rPr>
                <w:rFonts w:ascii="Arial" w:hAnsi="Arial" w:cs="Arial"/>
                <w:b/>
                <w:bCs/>
                <w:color w:val="FF0000"/>
              </w:rPr>
            </w:pPr>
          </w:p>
        </w:tc>
        <w:tc>
          <w:tcPr>
            <w:tcW w:w="2977" w:type="dxa"/>
          </w:tcPr>
          <w:p w14:paraId="72649A65"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Insurance</w:t>
            </w:r>
          </w:p>
        </w:tc>
        <w:tc>
          <w:tcPr>
            <w:tcW w:w="9866" w:type="dxa"/>
          </w:tcPr>
          <w:p w14:paraId="1883F68D" w14:textId="77777777" w:rsidR="000E099F" w:rsidRPr="00823754" w:rsidRDefault="000E099F" w:rsidP="00822912">
            <w:pPr>
              <w:pStyle w:val="ListParagraph"/>
              <w:numPr>
                <w:ilvl w:val="0"/>
                <w:numId w:val="10"/>
              </w:numPr>
              <w:spacing w:after="120"/>
              <w:rPr>
                <w:rFonts w:ascii="Arial" w:hAnsi="Arial" w:cs="Arial"/>
              </w:rPr>
            </w:pPr>
            <w:r w:rsidRPr="00823754">
              <w:rPr>
                <w:rFonts w:ascii="Arial" w:hAnsi="Arial" w:cs="Arial"/>
              </w:rPr>
              <w:t>Contact alternative providers of insurance who will provide suitable cover which meets Ofsted guidelines and protects the indemnity of the setting</w:t>
            </w:r>
          </w:p>
          <w:p w14:paraId="19963B65" w14:textId="77777777" w:rsidR="000E099F" w:rsidRPr="00823754" w:rsidRDefault="000E099F" w:rsidP="00822912">
            <w:pPr>
              <w:pStyle w:val="ListParagraph"/>
              <w:numPr>
                <w:ilvl w:val="0"/>
                <w:numId w:val="10"/>
              </w:numPr>
              <w:spacing w:after="120"/>
              <w:rPr>
                <w:rFonts w:ascii="Arial" w:hAnsi="Arial" w:cs="Arial"/>
              </w:rPr>
            </w:pPr>
            <w:proofErr w:type="spellStart"/>
            <w:r w:rsidRPr="00823754">
              <w:rPr>
                <w:rFonts w:ascii="Arial" w:hAnsi="Arial" w:cs="Arial"/>
              </w:rPr>
              <w:t>Liase</w:t>
            </w:r>
            <w:proofErr w:type="spellEnd"/>
            <w:r w:rsidRPr="00823754">
              <w:rPr>
                <w:rFonts w:ascii="Arial" w:hAnsi="Arial" w:cs="Arial"/>
              </w:rPr>
              <w:t xml:space="preserve"> with LEA</w:t>
            </w:r>
          </w:p>
          <w:p w14:paraId="33713FB3"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rPr>
              <w:t>Follow up with LEA on the outcome after referral to the DFE</w:t>
            </w:r>
          </w:p>
          <w:p w14:paraId="1AA57DBC"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rPr>
              <w:t>Setting not to reopen without insurance coverage; awaiting confirmation</w:t>
            </w:r>
          </w:p>
        </w:tc>
      </w:tr>
      <w:tr w:rsidR="000E099F" w14:paraId="29B8D6A3" w14:textId="77777777" w:rsidTr="00822912">
        <w:tc>
          <w:tcPr>
            <w:tcW w:w="2547" w:type="dxa"/>
          </w:tcPr>
          <w:p w14:paraId="6B1B4EA3" w14:textId="77777777" w:rsidR="000E099F" w:rsidRPr="00823754" w:rsidRDefault="000E099F" w:rsidP="00822912">
            <w:pPr>
              <w:rPr>
                <w:rFonts w:ascii="Arial" w:hAnsi="Arial" w:cs="Arial"/>
                <w:b/>
                <w:bCs/>
                <w:color w:val="FF0000"/>
              </w:rPr>
            </w:pPr>
          </w:p>
        </w:tc>
        <w:tc>
          <w:tcPr>
            <w:tcW w:w="2977" w:type="dxa"/>
          </w:tcPr>
          <w:p w14:paraId="11A4A9DF"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Resources</w:t>
            </w:r>
          </w:p>
        </w:tc>
        <w:tc>
          <w:tcPr>
            <w:tcW w:w="9866" w:type="dxa"/>
          </w:tcPr>
          <w:p w14:paraId="75157DCA" w14:textId="77777777" w:rsidR="000E099F" w:rsidRPr="00823754" w:rsidRDefault="000E099F" w:rsidP="00822912">
            <w:pPr>
              <w:pStyle w:val="NormalWeb"/>
              <w:numPr>
                <w:ilvl w:val="0"/>
                <w:numId w:val="12"/>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All resources required for play and learning experiences of children will be regularly washed and/or sterilised </w:t>
            </w:r>
          </w:p>
          <w:p w14:paraId="5487ADE9" w14:textId="77777777" w:rsidR="000E099F" w:rsidRPr="00823754" w:rsidRDefault="000E099F" w:rsidP="00822912">
            <w:pPr>
              <w:pStyle w:val="NormalWeb"/>
              <w:numPr>
                <w:ilvl w:val="0"/>
                <w:numId w:val="12"/>
              </w:numPr>
              <w:shd w:val="clear" w:color="auto" w:fill="FFFFFF"/>
              <w:spacing w:before="0" w:beforeAutospacing="0" w:after="120" w:afterAutospacing="0"/>
              <w:rPr>
                <w:rFonts w:ascii="Arial" w:hAnsi="Arial" w:cs="Arial"/>
              </w:rPr>
            </w:pPr>
            <w:r w:rsidRPr="00823754">
              <w:rPr>
                <w:rFonts w:ascii="Arial" w:hAnsi="Arial" w:cs="Arial"/>
                <w:sz w:val="22"/>
                <w:szCs w:val="22"/>
              </w:rPr>
              <w:t>Resources will not be shared by the ‘bubble’ groups and need to be sterilised before use of another bubble</w:t>
            </w:r>
          </w:p>
          <w:p w14:paraId="7427A37A" w14:textId="77777777" w:rsidR="000E099F" w:rsidRPr="00C963D1" w:rsidRDefault="000E099F" w:rsidP="00822912">
            <w:pPr>
              <w:pStyle w:val="NormalWeb"/>
              <w:numPr>
                <w:ilvl w:val="0"/>
                <w:numId w:val="12"/>
              </w:numPr>
              <w:shd w:val="clear" w:color="auto" w:fill="FFFFFF"/>
              <w:spacing w:before="0" w:beforeAutospacing="0" w:after="120" w:afterAutospacing="0"/>
              <w:rPr>
                <w:rFonts w:ascii="Arial" w:hAnsi="Arial" w:cs="Arial"/>
              </w:rPr>
            </w:pPr>
            <w:r w:rsidRPr="00823754">
              <w:rPr>
                <w:rFonts w:ascii="Arial" w:hAnsi="Arial" w:cs="Arial"/>
                <w:sz w:val="22"/>
                <w:szCs w:val="22"/>
              </w:rPr>
              <w:t>Equipment used by staff such as stationary, tablets etc. will not be used.</w:t>
            </w:r>
          </w:p>
          <w:p w14:paraId="2FB76560" w14:textId="77777777" w:rsidR="000E099F" w:rsidRPr="00823754" w:rsidRDefault="000E099F" w:rsidP="00822912">
            <w:pPr>
              <w:pStyle w:val="NormalWeb"/>
              <w:numPr>
                <w:ilvl w:val="0"/>
                <w:numId w:val="12"/>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 Parents will be expected to register their child using their own parent app. Exceptions to staff using these are limited to management to sign children in for accurate attendance records </w:t>
            </w:r>
          </w:p>
        </w:tc>
      </w:tr>
      <w:tr w:rsidR="000E099F" w14:paraId="31C532C9" w14:textId="77777777" w:rsidTr="00822912">
        <w:tc>
          <w:tcPr>
            <w:tcW w:w="2547" w:type="dxa"/>
          </w:tcPr>
          <w:p w14:paraId="330EFEFC" w14:textId="77777777" w:rsidR="000E099F" w:rsidRPr="00823754" w:rsidRDefault="000E099F" w:rsidP="00822912">
            <w:pPr>
              <w:rPr>
                <w:rFonts w:ascii="Arial" w:hAnsi="Arial" w:cs="Arial"/>
                <w:b/>
                <w:bCs/>
                <w:color w:val="FF0000"/>
              </w:rPr>
            </w:pPr>
            <w:r w:rsidRPr="00823754">
              <w:rPr>
                <w:rFonts w:ascii="Arial" w:hAnsi="Arial" w:cs="Arial"/>
                <w:b/>
                <w:bCs/>
                <w:color w:val="FF0000"/>
              </w:rPr>
              <w:t>Supplies</w:t>
            </w:r>
          </w:p>
        </w:tc>
        <w:tc>
          <w:tcPr>
            <w:tcW w:w="2977" w:type="dxa"/>
          </w:tcPr>
          <w:p w14:paraId="6158E63B"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Procurement and monitoring</w:t>
            </w:r>
          </w:p>
        </w:tc>
        <w:tc>
          <w:tcPr>
            <w:tcW w:w="9866" w:type="dxa"/>
          </w:tcPr>
          <w:p w14:paraId="2A8559B9"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The setting will ensure an adequate supply of essential supplies</w:t>
            </w:r>
          </w:p>
          <w:p w14:paraId="58CFE473"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We will put in place contingency plans are in place to minimise the impact of any shortages of supplies. The setting will not be able to operate without essential supplies required for ensuring infection control</w:t>
            </w:r>
          </w:p>
          <w:p w14:paraId="3A7BEC3D"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br/>
              <w:t xml:space="preserve">staff should complete a checklist monitoring system for the usage of PPE ensure that a supply of stock is available to all who require it as and when required to meet the operational needs of the setting. </w:t>
            </w:r>
          </w:p>
          <w:p w14:paraId="3F22BF8B" w14:textId="77777777" w:rsidR="000E099F" w:rsidRPr="00823754" w:rsidRDefault="000E099F" w:rsidP="00822912">
            <w:pPr>
              <w:pStyle w:val="NormalWeb"/>
              <w:numPr>
                <w:ilvl w:val="0"/>
                <w:numId w:val="10"/>
              </w:numPr>
              <w:shd w:val="clear" w:color="auto" w:fill="FFFFFF"/>
              <w:spacing w:before="0" w:beforeAutospacing="0" w:after="120" w:afterAutospacing="0"/>
              <w:rPr>
                <w:rFonts w:ascii="Arial" w:hAnsi="Arial" w:cs="Arial"/>
                <w:sz w:val="22"/>
                <w:szCs w:val="22"/>
              </w:rPr>
            </w:pPr>
            <w:r w:rsidRPr="00823754">
              <w:rPr>
                <w:rFonts w:ascii="Arial" w:hAnsi="Arial" w:cs="Arial"/>
                <w:sz w:val="22"/>
                <w:szCs w:val="22"/>
              </w:rPr>
              <w:t xml:space="preserve">When stocks are low, other op4ons may be considered, such as the use of washable tabards. These items will be washed at a high temperature and separate to any other nursery washing. </w:t>
            </w:r>
          </w:p>
          <w:p w14:paraId="331B1A1A" w14:textId="77777777" w:rsidR="000E099F" w:rsidRPr="00823754" w:rsidRDefault="000E099F" w:rsidP="00822912">
            <w:pPr>
              <w:pStyle w:val="NormalWeb"/>
              <w:shd w:val="clear" w:color="auto" w:fill="FFFFFF"/>
              <w:spacing w:before="0" w:beforeAutospacing="0" w:after="120" w:afterAutospacing="0"/>
              <w:rPr>
                <w:rFonts w:ascii="Arial" w:hAnsi="Arial" w:cs="Arial"/>
              </w:rPr>
            </w:pPr>
          </w:p>
        </w:tc>
      </w:tr>
      <w:tr w:rsidR="000E099F" w14:paraId="41B784D4" w14:textId="77777777" w:rsidTr="00822912">
        <w:tc>
          <w:tcPr>
            <w:tcW w:w="2547" w:type="dxa"/>
          </w:tcPr>
          <w:p w14:paraId="753A0C9A" w14:textId="77777777" w:rsidR="000E099F" w:rsidRPr="00823754" w:rsidRDefault="000E099F" w:rsidP="00822912">
            <w:pPr>
              <w:rPr>
                <w:rFonts w:ascii="Arial" w:hAnsi="Arial" w:cs="Arial"/>
                <w:b/>
                <w:bCs/>
                <w:color w:val="FF0000"/>
              </w:rPr>
            </w:pPr>
            <w:r w:rsidRPr="00823754">
              <w:rPr>
                <w:rFonts w:ascii="Arial" w:hAnsi="Arial" w:cs="Arial"/>
                <w:b/>
                <w:bCs/>
                <w:color w:val="FF0000"/>
              </w:rPr>
              <w:lastRenderedPageBreak/>
              <w:t>Responding to a suspected cas</w:t>
            </w:r>
            <w:r>
              <w:rPr>
                <w:rFonts w:ascii="Arial" w:hAnsi="Arial" w:cs="Arial"/>
                <w:b/>
                <w:bCs/>
                <w:color w:val="FF0000"/>
              </w:rPr>
              <w:t>e</w:t>
            </w:r>
          </w:p>
        </w:tc>
        <w:tc>
          <w:tcPr>
            <w:tcW w:w="2977" w:type="dxa"/>
          </w:tcPr>
          <w:p w14:paraId="4F026A01" w14:textId="77777777" w:rsidR="000E099F" w:rsidRPr="00823754" w:rsidRDefault="000E099F" w:rsidP="00822912">
            <w:pPr>
              <w:pStyle w:val="NormalWeb"/>
              <w:shd w:val="clear" w:color="auto" w:fill="FFFFFF"/>
              <w:spacing w:before="0" w:beforeAutospacing="0" w:after="0" w:afterAutospacing="0"/>
              <w:rPr>
                <w:rFonts w:ascii="Arial" w:hAnsi="Arial" w:cs="Arial"/>
                <w:b/>
                <w:bCs/>
                <w:sz w:val="22"/>
                <w:szCs w:val="22"/>
              </w:rPr>
            </w:pPr>
            <w:r w:rsidRPr="00823754">
              <w:rPr>
                <w:rFonts w:ascii="Arial" w:hAnsi="Arial" w:cs="Arial"/>
                <w:b/>
                <w:bCs/>
                <w:sz w:val="22"/>
                <w:szCs w:val="22"/>
              </w:rPr>
              <w:t>Responding &amp; Reducing risks</w:t>
            </w:r>
          </w:p>
        </w:tc>
        <w:tc>
          <w:tcPr>
            <w:tcW w:w="9866" w:type="dxa"/>
          </w:tcPr>
          <w:p w14:paraId="2AA97E28" w14:textId="77777777" w:rsidR="000E099F" w:rsidRPr="00823754" w:rsidRDefault="000E099F" w:rsidP="00822912">
            <w:pPr>
              <w:pStyle w:val="NormalWeb"/>
              <w:numPr>
                <w:ilvl w:val="0"/>
                <w:numId w:val="13"/>
              </w:numPr>
              <w:shd w:val="clear" w:color="auto" w:fill="FFFFFF"/>
              <w:spacing w:before="0" w:beforeAutospacing="0" w:after="120" w:afterAutospacing="0"/>
              <w:rPr>
                <w:rFonts w:ascii="Arial" w:hAnsi="Arial" w:cs="Arial"/>
              </w:rPr>
            </w:pPr>
            <w:r w:rsidRPr="00823754">
              <w:rPr>
                <w:rFonts w:ascii="Arial" w:hAnsi="Arial" w:cs="Arial"/>
                <w:sz w:val="22"/>
                <w:szCs w:val="22"/>
              </w:rPr>
              <w:t>In the event of a child developing suspected coronavirus symptoms whilst attending the setting, they should be collected as soon as possible and isolate at home in line with the NHS guidance. PARENTS should always remain contactable and within distance to be able to collect their child within 30 minutes.</w:t>
            </w:r>
          </w:p>
          <w:p w14:paraId="43599D8C" w14:textId="161D1243" w:rsidR="000E099F" w:rsidRPr="00823754" w:rsidRDefault="000E099F" w:rsidP="00822912">
            <w:pPr>
              <w:pStyle w:val="NormalWeb"/>
              <w:numPr>
                <w:ilvl w:val="0"/>
                <w:numId w:val="13"/>
              </w:numPr>
              <w:shd w:val="clear" w:color="auto" w:fill="FFFFFF"/>
              <w:spacing w:before="0" w:beforeAutospacing="0" w:after="120" w:afterAutospacing="0"/>
              <w:rPr>
                <w:rFonts w:ascii="Arial" w:hAnsi="Arial" w:cs="Arial"/>
              </w:rPr>
            </w:pPr>
            <w:r w:rsidRPr="00823754">
              <w:rPr>
                <w:rFonts w:ascii="Arial" w:hAnsi="Arial" w:cs="Arial"/>
                <w:sz w:val="22"/>
                <w:szCs w:val="22"/>
              </w:rPr>
              <w:br/>
              <w:t>Whilst wait</w:t>
            </w:r>
            <w:r w:rsidR="00710FF8">
              <w:rPr>
                <w:rFonts w:ascii="Arial" w:hAnsi="Arial" w:cs="Arial"/>
                <w:sz w:val="22"/>
                <w:szCs w:val="22"/>
              </w:rPr>
              <w:t>i</w:t>
            </w:r>
            <w:r w:rsidRPr="00823754">
              <w:rPr>
                <w:rFonts w:ascii="Arial" w:hAnsi="Arial" w:cs="Arial"/>
                <w:sz w:val="22"/>
                <w:szCs w:val="22"/>
              </w:rPr>
              <w:t xml:space="preserve">ng for the child to be collected they will be isolated from others in the sensory room. A window </w:t>
            </w:r>
            <w:proofErr w:type="gramStart"/>
            <w:r w:rsidRPr="00823754">
              <w:rPr>
                <w:rFonts w:ascii="Arial" w:hAnsi="Arial" w:cs="Arial"/>
                <w:sz w:val="22"/>
                <w:szCs w:val="22"/>
              </w:rPr>
              <w:t>will  be</w:t>
            </w:r>
            <w:proofErr w:type="gramEnd"/>
            <w:r w:rsidRPr="00823754">
              <w:rPr>
                <w:rFonts w:ascii="Arial" w:hAnsi="Arial" w:cs="Arial"/>
                <w:sz w:val="22"/>
                <w:szCs w:val="22"/>
              </w:rPr>
              <w:t xml:space="preserve"> opened for ventilation </w:t>
            </w:r>
          </w:p>
          <w:p w14:paraId="5FFDD59B" w14:textId="77777777" w:rsidR="000E099F" w:rsidRPr="00823754" w:rsidRDefault="000E099F" w:rsidP="00822912">
            <w:pPr>
              <w:pStyle w:val="NormalWeb"/>
              <w:numPr>
                <w:ilvl w:val="0"/>
                <w:numId w:val="13"/>
              </w:numPr>
              <w:shd w:val="clear" w:color="auto" w:fill="FFFFFF"/>
              <w:spacing w:before="0" w:beforeAutospacing="0" w:after="120" w:afterAutospacing="0"/>
              <w:rPr>
                <w:rFonts w:ascii="Arial" w:hAnsi="Arial" w:cs="Arial"/>
              </w:rPr>
            </w:pPr>
            <w:r>
              <w:rPr>
                <w:rFonts w:ascii="Arial" w:hAnsi="Arial" w:cs="Arial"/>
                <w:sz w:val="22"/>
                <w:szCs w:val="22"/>
              </w:rPr>
              <w:t>T</w:t>
            </w:r>
            <w:r w:rsidRPr="00823754">
              <w:rPr>
                <w:rFonts w:ascii="Arial" w:hAnsi="Arial" w:cs="Arial"/>
                <w:sz w:val="22"/>
                <w:szCs w:val="22"/>
              </w:rPr>
              <w:t xml:space="preserve">he staff member responsible for the child during this time should be a staff member from their ‘bubble’. The provider may consider suitable PPE for this staff member. </w:t>
            </w:r>
          </w:p>
          <w:p w14:paraId="27F87BAB" w14:textId="77777777" w:rsidR="000E099F" w:rsidRPr="00823754" w:rsidRDefault="000E099F" w:rsidP="00822912">
            <w:pPr>
              <w:pStyle w:val="NormalWeb"/>
              <w:numPr>
                <w:ilvl w:val="0"/>
                <w:numId w:val="13"/>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The </w:t>
            </w:r>
            <w:proofErr w:type="gramStart"/>
            <w:r w:rsidRPr="00823754">
              <w:rPr>
                <w:rFonts w:ascii="Arial" w:hAnsi="Arial" w:cs="Arial"/>
                <w:sz w:val="22"/>
                <w:szCs w:val="22"/>
              </w:rPr>
              <w:t>area  will</w:t>
            </w:r>
            <w:proofErr w:type="gramEnd"/>
            <w:r w:rsidRPr="00823754">
              <w:rPr>
                <w:rFonts w:ascii="Arial" w:hAnsi="Arial" w:cs="Arial"/>
                <w:sz w:val="22"/>
                <w:szCs w:val="22"/>
              </w:rPr>
              <w:t xml:space="preserve"> thoroughly cleaned, immediately if and if the area can be left unvisited then it should be cleaned after 72 hours</w:t>
            </w:r>
          </w:p>
          <w:p w14:paraId="02AD193B" w14:textId="77777777" w:rsidR="000E099F" w:rsidRPr="00823754" w:rsidRDefault="000E099F" w:rsidP="00822912">
            <w:pPr>
              <w:pStyle w:val="NormalWeb"/>
              <w:numPr>
                <w:ilvl w:val="0"/>
                <w:numId w:val="13"/>
              </w:numPr>
              <w:shd w:val="clear" w:color="auto" w:fill="FFFFFF"/>
              <w:spacing w:before="0" w:beforeAutospacing="0" w:after="120" w:afterAutospacing="0"/>
              <w:rPr>
                <w:rFonts w:ascii="Arial" w:hAnsi="Arial" w:cs="Arial"/>
              </w:rPr>
            </w:pPr>
            <w:r w:rsidRPr="00823754">
              <w:rPr>
                <w:rFonts w:ascii="Arial" w:hAnsi="Arial" w:cs="Arial"/>
                <w:sz w:val="22"/>
                <w:szCs w:val="22"/>
              </w:rPr>
              <w:t>The person responsible for cleaning the area will wear appropriate PPE</w:t>
            </w:r>
          </w:p>
          <w:p w14:paraId="45AD9233" w14:textId="77777777" w:rsidR="000E099F" w:rsidRPr="00823754" w:rsidRDefault="000E099F" w:rsidP="00822912">
            <w:pPr>
              <w:pStyle w:val="NormalWeb"/>
              <w:numPr>
                <w:ilvl w:val="0"/>
                <w:numId w:val="13"/>
              </w:numPr>
              <w:shd w:val="clear" w:color="auto" w:fill="FFFFFF"/>
              <w:spacing w:before="0" w:beforeAutospacing="0" w:after="120" w:afterAutospacing="0"/>
              <w:rPr>
                <w:rFonts w:ascii="Arial" w:hAnsi="Arial" w:cs="Arial"/>
              </w:rPr>
            </w:pPr>
            <w:r w:rsidRPr="00823754">
              <w:rPr>
                <w:rFonts w:ascii="Arial" w:hAnsi="Arial" w:cs="Arial"/>
                <w:sz w:val="22"/>
                <w:szCs w:val="22"/>
              </w:rPr>
              <w:t xml:space="preserve">In the event a child is sent home with symptoms, all other children should be sent home and the nursery left </w:t>
            </w:r>
            <w:proofErr w:type="gramStart"/>
            <w:r w:rsidRPr="00823754">
              <w:rPr>
                <w:rFonts w:ascii="Arial" w:hAnsi="Arial" w:cs="Arial"/>
                <w:sz w:val="22"/>
                <w:szCs w:val="22"/>
              </w:rPr>
              <w:t>un used</w:t>
            </w:r>
            <w:proofErr w:type="gramEnd"/>
            <w:r w:rsidRPr="00823754">
              <w:rPr>
                <w:rFonts w:ascii="Arial" w:hAnsi="Arial" w:cs="Arial"/>
                <w:sz w:val="22"/>
                <w:szCs w:val="22"/>
              </w:rPr>
              <w:t xml:space="preserve"> for 72 hours before cleaning.</w:t>
            </w:r>
          </w:p>
          <w:p w14:paraId="2ECE76FD" w14:textId="77777777" w:rsidR="000E099F" w:rsidRPr="00C963D1" w:rsidRDefault="000E099F" w:rsidP="00822912">
            <w:pPr>
              <w:pStyle w:val="NormalWeb"/>
              <w:numPr>
                <w:ilvl w:val="0"/>
                <w:numId w:val="13"/>
              </w:numPr>
              <w:shd w:val="clear" w:color="auto" w:fill="FFFFFF"/>
              <w:spacing w:before="0" w:beforeAutospacing="0" w:after="120" w:afterAutospacing="0"/>
              <w:rPr>
                <w:rFonts w:ascii="Arial" w:hAnsi="Arial" w:cs="Arial"/>
              </w:rPr>
            </w:pPr>
            <w:r w:rsidRPr="00823754">
              <w:rPr>
                <w:rFonts w:ascii="Arial" w:hAnsi="Arial" w:cs="Arial"/>
                <w:sz w:val="22"/>
                <w:szCs w:val="22"/>
              </w:rPr>
              <w:t>In the event of a staff member developing suspected coronavirus symptoms whilst working at the nursery, they should return home immediately and isolate at home in line with the NHS guidance</w:t>
            </w:r>
            <w:r>
              <w:rPr>
                <w:rFonts w:ascii="Arial" w:hAnsi="Arial" w:cs="Arial"/>
                <w:sz w:val="22"/>
                <w:szCs w:val="22"/>
              </w:rPr>
              <w:t>.</w:t>
            </w:r>
            <w:r w:rsidRPr="00823754">
              <w:rPr>
                <w:rFonts w:ascii="Arial" w:hAnsi="Arial" w:cs="Arial"/>
                <w:sz w:val="22"/>
                <w:szCs w:val="22"/>
              </w:rPr>
              <w:t xml:space="preserve"> </w:t>
            </w:r>
          </w:p>
        </w:tc>
      </w:tr>
    </w:tbl>
    <w:p w14:paraId="386F8658" w14:textId="77777777" w:rsidR="000E099F" w:rsidRDefault="000E099F" w:rsidP="000E099F"/>
    <w:p w14:paraId="2947AF08" w14:textId="3E128466" w:rsidR="000E099F" w:rsidRPr="000E099F" w:rsidRDefault="000E099F" w:rsidP="000E099F">
      <w:pPr>
        <w:ind w:left="360"/>
        <w:rPr>
          <w:rFonts w:ascii="Bookman Old Style" w:hAnsi="Bookman Old Style"/>
        </w:rPr>
      </w:pPr>
    </w:p>
    <w:p w14:paraId="6DFAB374" w14:textId="01A18A87" w:rsidR="000E099F" w:rsidRDefault="000E099F" w:rsidP="000E099F">
      <w:pPr>
        <w:rPr>
          <w:rFonts w:ascii="Bookman Old Style" w:hAnsi="Bookman Old Style"/>
        </w:rPr>
      </w:pPr>
    </w:p>
    <w:p w14:paraId="2D4C0402" w14:textId="77777777" w:rsidR="000E099F" w:rsidRPr="000E099F" w:rsidRDefault="000E099F" w:rsidP="000E099F">
      <w:pPr>
        <w:rPr>
          <w:rFonts w:ascii="Bookman Old Style" w:hAnsi="Bookman Old Style"/>
        </w:rPr>
      </w:pPr>
    </w:p>
    <w:sectPr w:rsidR="000E099F" w:rsidRPr="000E099F" w:rsidSect="000E099F">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F0DF" w14:textId="77777777" w:rsidR="003541E7" w:rsidRDefault="003541E7" w:rsidP="00C35FB9">
      <w:r>
        <w:separator/>
      </w:r>
    </w:p>
  </w:endnote>
  <w:endnote w:type="continuationSeparator" w:id="0">
    <w:p w14:paraId="7D20225C" w14:textId="77777777" w:rsidR="003541E7" w:rsidRDefault="003541E7" w:rsidP="00C3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731425"/>
      <w:docPartObj>
        <w:docPartGallery w:val="Page Numbers (Bottom of Page)"/>
        <w:docPartUnique/>
      </w:docPartObj>
    </w:sdtPr>
    <w:sdtContent>
      <w:p w14:paraId="12AC75FC" w14:textId="444E07E4" w:rsidR="00C35FB9" w:rsidRDefault="00C35FB9" w:rsidP="00FB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AE8AA" w14:textId="77777777" w:rsidR="00C35FB9" w:rsidRDefault="00C35FB9" w:rsidP="00C35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67402"/>
      <w:docPartObj>
        <w:docPartGallery w:val="Page Numbers (Bottom of Page)"/>
        <w:docPartUnique/>
      </w:docPartObj>
    </w:sdtPr>
    <w:sdtContent>
      <w:p w14:paraId="7366549E" w14:textId="23FA2B36" w:rsidR="00C35FB9" w:rsidRDefault="00C35FB9" w:rsidP="00FB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28B2F6" w14:textId="77777777" w:rsidR="00C35FB9" w:rsidRDefault="00C35FB9" w:rsidP="00C35F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D99D1" w14:textId="77777777" w:rsidR="003541E7" w:rsidRDefault="003541E7" w:rsidP="00C35FB9">
      <w:r>
        <w:separator/>
      </w:r>
    </w:p>
  </w:footnote>
  <w:footnote w:type="continuationSeparator" w:id="0">
    <w:p w14:paraId="3226DF7F" w14:textId="77777777" w:rsidR="003541E7" w:rsidRDefault="003541E7" w:rsidP="00C3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E78"/>
    <w:multiLevelType w:val="hybridMultilevel"/>
    <w:tmpl w:val="45C2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34CD"/>
    <w:multiLevelType w:val="hybridMultilevel"/>
    <w:tmpl w:val="983A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6D94"/>
    <w:multiLevelType w:val="hybridMultilevel"/>
    <w:tmpl w:val="2660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834A6"/>
    <w:multiLevelType w:val="hybridMultilevel"/>
    <w:tmpl w:val="1A8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7824"/>
    <w:multiLevelType w:val="hybridMultilevel"/>
    <w:tmpl w:val="B0C89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15DB9"/>
    <w:multiLevelType w:val="hybridMultilevel"/>
    <w:tmpl w:val="87AE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44099"/>
    <w:multiLevelType w:val="hybridMultilevel"/>
    <w:tmpl w:val="FBD4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2727F"/>
    <w:multiLevelType w:val="hybridMultilevel"/>
    <w:tmpl w:val="1AB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2DE3"/>
    <w:multiLevelType w:val="hybridMultilevel"/>
    <w:tmpl w:val="3F24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D4D40"/>
    <w:multiLevelType w:val="hybridMultilevel"/>
    <w:tmpl w:val="93E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77947"/>
    <w:multiLevelType w:val="hybridMultilevel"/>
    <w:tmpl w:val="C012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03A0E"/>
    <w:multiLevelType w:val="hybridMultilevel"/>
    <w:tmpl w:val="542C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4065C"/>
    <w:multiLevelType w:val="hybridMultilevel"/>
    <w:tmpl w:val="5B10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40197"/>
    <w:multiLevelType w:val="hybridMultilevel"/>
    <w:tmpl w:val="4C7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F3430"/>
    <w:multiLevelType w:val="multilevel"/>
    <w:tmpl w:val="A3F0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E27E3A"/>
    <w:multiLevelType w:val="hybridMultilevel"/>
    <w:tmpl w:val="876E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963B2"/>
    <w:multiLevelType w:val="hybridMultilevel"/>
    <w:tmpl w:val="FAF4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64772"/>
    <w:multiLevelType w:val="hybridMultilevel"/>
    <w:tmpl w:val="39F8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A2B4C"/>
    <w:multiLevelType w:val="multilevel"/>
    <w:tmpl w:val="770E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6"/>
  </w:num>
  <w:num w:numId="5">
    <w:abstractNumId w:val="0"/>
  </w:num>
  <w:num w:numId="6">
    <w:abstractNumId w:val="11"/>
  </w:num>
  <w:num w:numId="7">
    <w:abstractNumId w:val="12"/>
  </w:num>
  <w:num w:numId="8">
    <w:abstractNumId w:val="15"/>
  </w:num>
  <w:num w:numId="9">
    <w:abstractNumId w:val="13"/>
  </w:num>
  <w:num w:numId="10">
    <w:abstractNumId w:val="10"/>
  </w:num>
  <w:num w:numId="11">
    <w:abstractNumId w:val="9"/>
  </w:num>
  <w:num w:numId="12">
    <w:abstractNumId w:val="2"/>
  </w:num>
  <w:num w:numId="13">
    <w:abstractNumId w:val="3"/>
  </w:num>
  <w:num w:numId="14">
    <w:abstractNumId w:val="8"/>
  </w:num>
  <w:num w:numId="15">
    <w:abstractNumId w:val="16"/>
  </w:num>
  <w:num w:numId="16">
    <w:abstractNumId w:val="18"/>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9F"/>
    <w:rsid w:val="00012805"/>
    <w:rsid w:val="000E099F"/>
    <w:rsid w:val="003541E7"/>
    <w:rsid w:val="0047710C"/>
    <w:rsid w:val="004C3ACE"/>
    <w:rsid w:val="005F3E9F"/>
    <w:rsid w:val="00605C9F"/>
    <w:rsid w:val="00617564"/>
    <w:rsid w:val="006D65D5"/>
    <w:rsid w:val="00710FF8"/>
    <w:rsid w:val="0072474F"/>
    <w:rsid w:val="00975F9B"/>
    <w:rsid w:val="0098606C"/>
    <w:rsid w:val="00A24488"/>
    <w:rsid w:val="00A718CD"/>
    <w:rsid w:val="00B71ED9"/>
    <w:rsid w:val="00BC4DF0"/>
    <w:rsid w:val="00BF209F"/>
    <w:rsid w:val="00C35FB9"/>
    <w:rsid w:val="00D26F2B"/>
    <w:rsid w:val="00DA4661"/>
    <w:rsid w:val="00ED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9AFA"/>
  <w14:defaultImageDpi w14:val="32767"/>
  <w15:chartTrackingRefBased/>
  <w15:docId w15:val="{D6D1F251-523F-6945-9967-166A37CE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47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474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9F"/>
    <w:pPr>
      <w:ind w:left="720"/>
      <w:contextualSpacing/>
    </w:pPr>
  </w:style>
  <w:style w:type="table" w:styleId="TableGrid">
    <w:name w:val="Table Grid"/>
    <w:basedOn w:val="TableNormal"/>
    <w:uiPriority w:val="39"/>
    <w:rsid w:val="000E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099F"/>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247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47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2474F"/>
    <w:rPr>
      <w:color w:val="0000FF"/>
      <w:u w:val="single"/>
    </w:rPr>
  </w:style>
  <w:style w:type="paragraph" w:styleId="Footer">
    <w:name w:val="footer"/>
    <w:basedOn w:val="Normal"/>
    <w:link w:val="FooterChar"/>
    <w:uiPriority w:val="99"/>
    <w:unhideWhenUsed/>
    <w:rsid w:val="00C35FB9"/>
    <w:pPr>
      <w:tabs>
        <w:tab w:val="center" w:pos="4513"/>
        <w:tab w:val="right" w:pos="9026"/>
      </w:tabs>
    </w:pPr>
  </w:style>
  <w:style w:type="character" w:customStyle="1" w:styleId="FooterChar">
    <w:name w:val="Footer Char"/>
    <w:basedOn w:val="DefaultParagraphFont"/>
    <w:link w:val="Footer"/>
    <w:uiPriority w:val="99"/>
    <w:rsid w:val="00C35FB9"/>
  </w:style>
  <w:style w:type="character" w:styleId="PageNumber">
    <w:name w:val="page number"/>
    <w:basedOn w:val="DefaultParagraphFont"/>
    <w:uiPriority w:val="99"/>
    <w:semiHidden/>
    <w:unhideWhenUsed/>
    <w:rsid w:val="00C3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46929">
      <w:bodyDiv w:val="1"/>
      <w:marLeft w:val="0"/>
      <w:marRight w:val="0"/>
      <w:marTop w:val="0"/>
      <w:marBottom w:val="0"/>
      <w:divBdr>
        <w:top w:val="none" w:sz="0" w:space="0" w:color="auto"/>
        <w:left w:val="none" w:sz="0" w:space="0" w:color="auto"/>
        <w:bottom w:val="none" w:sz="0" w:space="0" w:color="auto"/>
        <w:right w:val="none" w:sz="0" w:space="0" w:color="auto"/>
      </w:divBdr>
    </w:div>
    <w:div w:id="472992988">
      <w:bodyDiv w:val="1"/>
      <w:marLeft w:val="0"/>
      <w:marRight w:val="0"/>
      <w:marTop w:val="0"/>
      <w:marBottom w:val="0"/>
      <w:divBdr>
        <w:top w:val="none" w:sz="0" w:space="0" w:color="auto"/>
        <w:left w:val="none" w:sz="0" w:space="0" w:color="auto"/>
        <w:bottom w:val="none" w:sz="0" w:space="0" w:color="auto"/>
        <w:right w:val="none" w:sz="0" w:space="0" w:color="auto"/>
      </w:divBdr>
    </w:div>
    <w:div w:id="596327113">
      <w:bodyDiv w:val="1"/>
      <w:marLeft w:val="0"/>
      <w:marRight w:val="0"/>
      <w:marTop w:val="0"/>
      <w:marBottom w:val="0"/>
      <w:divBdr>
        <w:top w:val="none" w:sz="0" w:space="0" w:color="auto"/>
        <w:left w:val="none" w:sz="0" w:space="0" w:color="auto"/>
        <w:bottom w:val="none" w:sz="0" w:space="0" w:color="auto"/>
        <w:right w:val="none" w:sz="0" w:space="0" w:color="auto"/>
      </w:divBdr>
    </w:div>
    <w:div w:id="1005280833">
      <w:bodyDiv w:val="1"/>
      <w:marLeft w:val="0"/>
      <w:marRight w:val="0"/>
      <w:marTop w:val="0"/>
      <w:marBottom w:val="0"/>
      <w:divBdr>
        <w:top w:val="none" w:sz="0" w:space="0" w:color="auto"/>
        <w:left w:val="none" w:sz="0" w:space="0" w:color="auto"/>
        <w:bottom w:val="none" w:sz="0" w:space="0" w:color="auto"/>
        <w:right w:val="none" w:sz="0" w:space="0" w:color="auto"/>
      </w:divBdr>
      <w:divsChild>
        <w:div w:id="1100564061">
          <w:marLeft w:val="-240"/>
          <w:marRight w:val="-240"/>
          <w:marTop w:val="0"/>
          <w:marBottom w:val="0"/>
          <w:divBdr>
            <w:top w:val="none" w:sz="0" w:space="0" w:color="auto"/>
            <w:left w:val="none" w:sz="0" w:space="0" w:color="auto"/>
            <w:bottom w:val="none" w:sz="0" w:space="0" w:color="auto"/>
            <w:right w:val="none" w:sz="0" w:space="0" w:color="auto"/>
          </w:divBdr>
          <w:divsChild>
            <w:div w:id="1739550893">
              <w:marLeft w:val="0"/>
              <w:marRight w:val="0"/>
              <w:marTop w:val="0"/>
              <w:marBottom w:val="0"/>
              <w:divBdr>
                <w:top w:val="none" w:sz="0" w:space="0" w:color="auto"/>
                <w:left w:val="none" w:sz="0" w:space="0" w:color="auto"/>
                <w:bottom w:val="none" w:sz="0" w:space="0" w:color="auto"/>
                <w:right w:val="none" w:sz="0" w:space="0" w:color="auto"/>
              </w:divBdr>
            </w:div>
          </w:divsChild>
        </w:div>
        <w:div w:id="347028456">
          <w:marLeft w:val="-240"/>
          <w:marRight w:val="-240"/>
          <w:marTop w:val="0"/>
          <w:marBottom w:val="0"/>
          <w:divBdr>
            <w:top w:val="none" w:sz="0" w:space="0" w:color="auto"/>
            <w:left w:val="none" w:sz="0" w:space="0" w:color="auto"/>
            <w:bottom w:val="none" w:sz="0" w:space="0" w:color="auto"/>
            <w:right w:val="none" w:sz="0" w:space="0" w:color="auto"/>
          </w:divBdr>
          <w:divsChild>
            <w:div w:id="17690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8630">
      <w:bodyDiv w:val="1"/>
      <w:marLeft w:val="0"/>
      <w:marRight w:val="0"/>
      <w:marTop w:val="0"/>
      <w:marBottom w:val="0"/>
      <w:divBdr>
        <w:top w:val="none" w:sz="0" w:space="0" w:color="auto"/>
        <w:left w:val="none" w:sz="0" w:space="0" w:color="auto"/>
        <w:bottom w:val="none" w:sz="0" w:space="0" w:color="auto"/>
        <w:right w:val="none" w:sz="0" w:space="0" w:color="auto"/>
      </w:divBdr>
      <w:divsChild>
        <w:div w:id="1757552304">
          <w:marLeft w:val="0"/>
          <w:marRight w:val="0"/>
          <w:marTop w:val="0"/>
          <w:marBottom w:val="0"/>
          <w:divBdr>
            <w:top w:val="none" w:sz="0" w:space="0" w:color="auto"/>
            <w:left w:val="none" w:sz="0" w:space="0" w:color="auto"/>
            <w:bottom w:val="none" w:sz="0" w:space="0" w:color="auto"/>
            <w:right w:val="none" w:sz="0" w:space="0" w:color="auto"/>
          </w:divBdr>
          <w:divsChild>
            <w:div w:id="22904517">
              <w:marLeft w:val="0"/>
              <w:marRight w:val="0"/>
              <w:marTop w:val="0"/>
              <w:marBottom w:val="0"/>
              <w:divBdr>
                <w:top w:val="none" w:sz="0" w:space="0" w:color="auto"/>
                <w:left w:val="none" w:sz="0" w:space="0" w:color="auto"/>
                <w:bottom w:val="none" w:sz="0" w:space="0" w:color="auto"/>
                <w:right w:val="none" w:sz="0" w:space="0" w:color="auto"/>
              </w:divBdr>
              <w:divsChild>
                <w:div w:id="2001618518">
                  <w:marLeft w:val="0"/>
                  <w:marRight w:val="0"/>
                  <w:marTop w:val="0"/>
                  <w:marBottom w:val="0"/>
                  <w:divBdr>
                    <w:top w:val="none" w:sz="0" w:space="0" w:color="auto"/>
                    <w:left w:val="none" w:sz="0" w:space="0" w:color="auto"/>
                    <w:bottom w:val="none" w:sz="0" w:space="0" w:color="auto"/>
                    <w:right w:val="none" w:sz="0" w:space="0" w:color="auto"/>
                  </w:divBdr>
                  <w:divsChild>
                    <w:div w:id="1612854647">
                      <w:marLeft w:val="0"/>
                      <w:marRight w:val="0"/>
                      <w:marTop w:val="0"/>
                      <w:marBottom w:val="0"/>
                      <w:divBdr>
                        <w:top w:val="none" w:sz="0" w:space="0" w:color="auto"/>
                        <w:left w:val="none" w:sz="0" w:space="0" w:color="auto"/>
                        <w:bottom w:val="none" w:sz="0" w:space="0" w:color="auto"/>
                        <w:right w:val="none" w:sz="0" w:space="0" w:color="auto"/>
                      </w:divBdr>
                    </w:div>
                    <w:div w:id="714811886">
                      <w:marLeft w:val="0"/>
                      <w:marRight w:val="0"/>
                      <w:marTop w:val="0"/>
                      <w:marBottom w:val="0"/>
                      <w:divBdr>
                        <w:top w:val="none" w:sz="0" w:space="0" w:color="auto"/>
                        <w:left w:val="none" w:sz="0" w:space="0" w:color="auto"/>
                        <w:bottom w:val="none" w:sz="0" w:space="0" w:color="auto"/>
                        <w:right w:val="none" w:sz="0" w:space="0" w:color="auto"/>
                      </w:divBdr>
                    </w:div>
                    <w:div w:id="313217236">
                      <w:marLeft w:val="0"/>
                      <w:marRight w:val="0"/>
                      <w:marTop w:val="0"/>
                      <w:marBottom w:val="0"/>
                      <w:divBdr>
                        <w:top w:val="none" w:sz="0" w:space="0" w:color="auto"/>
                        <w:left w:val="none" w:sz="0" w:space="0" w:color="auto"/>
                        <w:bottom w:val="none" w:sz="0" w:space="0" w:color="auto"/>
                        <w:right w:val="none" w:sz="0" w:space="0" w:color="auto"/>
                      </w:divBdr>
                    </w:div>
                  </w:divsChild>
                </w:div>
                <w:div w:id="480737262">
                  <w:marLeft w:val="0"/>
                  <w:marRight w:val="0"/>
                  <w:marTop w:val="0"/>
                  <w:marBottom w:val="0"/>
                  <w:divBdr>
                    <w:top w:val="none" w:sz="0" w:space="0" w:color="auto"/>
                    <w:left w:val="none" w:sz="0" w:space="0" w:color="auto"/>
                    <w:bottom w:val="none" w:sz="0" w:space="0" w:color="auto"/>
                    <w:right w:val="none" w:sz="0" w:space="0" w:color="auto"/>
                  </w:divBdr>
                  <w:divsChild>
                    <w:div w:id="1714767149">
                      <w:marLeft w:val="0"/>
                      <w:marRight w:val="0"/>
                      <w:marTop w:val="0"/>
                      <w:marBottom w:val="0"/>
                      <w:divBdr>
                        <w:top w:val="none" w:sz="0" w:space="0" w:color="auto"/>
                        <w:left w:val="none" w:sz="0" w:space="0" w:color="auto"/>
                        <w:bottom w:val="none" w:sz="0" w:space="0" w:color="auto"/>
                        <w:right w:val="none" w:sz="0" w:space="0" w:color="auto"/>
                      </w:divBdr>
                    </w:div>
                    <w:div w:id="1646541115">
                      <w:marLeft w:val="0"/>
                      <w:marRight w:val="0"/>
                      <w:marTop w:val="0"/>
                      <w:marBottom w:val="0"/>
                      <w:divBdr>
                        <w:top w:val="none" w:sz="0" w:space="0" w:color="auto"/>
                        <w:left w:val="none" w:sz="0" w:space="0" w:color="auto"/>
                        <w:bottom w:val="none" w:sz="0" w:space="0" w:color="auto"/>
                        <w:right w:val="none" w:sz="0" w:space="0" w:color="auto"/>
                      </w:divBdr>
                    </w:div>
                  </w:divsChild>
                </w:div>
                <w:div w:id="522013601">
                  <w:marLeft w:val="0"/>
                  <w:marRight w:val="0"/>
                  <w:marTop w:val="0"/>
                  <w:marBottom w:val="0"/>
                  <w:divBdr>
                    <w:top w:val="none" w:sz="0" w:space="0" w:color="auto"/>
                    <w:left w:val="none" w:sz="0" w:space="0" w:color="auto"/>
                    <w:bottom w:val="none" w:sz="0" w:space="0" w:color="auto"/>
                    <w:right w:val="none" w:sz="0" w:space="0" w:color="auto"/>
                  </w:divBdr>
                  <w:divsChild>
                    <w:div w:id="265163037">
                      <w:marLeft w:val="0"/>
                      <w:marRight w:val="0"/>
                      <w:marTop w:val="0"/>
                      <w:marBottom w:val="0"/>
                      <w:divBdr>
                        <w:top w:val="none" w:sz="0" w:space="0" w:color="auto"/>
                        <w:left w:val="none" w:sz="0" w:space="0" w:color="auto"/>
                        <w:bottom w:val="none" w:sz="0" w:space="0" w:color="auto"/>
                        <w:right w:val="none" w:sz="0" w:space="0" w:color="auto"/>
                      </w:divBdr>
                    </w:div>
                  </w:divsChild>
                </w:div>
                <w:div w:id="1975287172">
                  <w:marLeft w:val="0"/>
                  <w:marRight w:val="0"/>
                  <w:marTop w:val="0"/>
                  <w:marBottom w:val="0"/>
                  <w:divBdr>
                    <w:top w:val="none" w:sz="0" w:space="0" w:color="auto"/>
                    <w:left w:val="none" w:sz="0" w:space="0" w:color="auto"/>
                    <w:bottom w:val="none" w:sz="0" w:space="0" w:color="auto"/>
                    <w:right w:val="none" w:sz="0" w:space="0" w:color="auto"/>
                  </w:divBdr>
                  <w:divsChild>
                    <w:div w:id="1889341524">
                      <w:marLeft w:val="0"/>
                      <w:marRight w:val="0"/>
                      <w:marTop w:val="0"/>
                      <w:marBottom w:val="0"/>
                      <w:divBdr>
                        <w:top w:val="none" w:sz="0" w:space="0" w:color="auto"/>
                        <w:left w:val="none" w:sz="0" w:space="0" w:color="auto"/>
                        <w:bottom w:val="none" w:sz="0" w:space="0" w:color="auto"/>
                        <w:right w:val="none" w:sz="0" w:space="0" w:color="auto"/>
                      </w:divBdr>
                    </w:div>
                  </w:divsChild>
                </w:div>
                <w:div w:id="736168101">
                  <w:marLeft w:val="0"/>
                  <w:marRight w:val="0"/>
                  <w:marTop w:val="0"/>
                  <w:marBottom w:val="0"/>
                  <w:divBdr>
                    <w:top w:val="none" w:sz="0" w:space="0" w:color="auto"/>
                    <w:left w:val="none" w:sz="0" w:space="0" w:color="auto"/>
                    <w:bottom w:val="none" w:sz="0" w:space="0" w:color="auto"/>
                    <w:right w:val="none" w:sz="0" w:space="0" w:color="auto"/>
                  </w:divBdr>
                  <w:divsChild>
                    <w:div w:id="1281885275">
                      <w:marLeft w:val="0"/>
                      <w:marRight w:val="0"/>
                      <w:marTop w:val="0"/>
                      <w:marBottom w:val="0"/>
                      <w:divBdr>
                        <w:top w:val="none" w:sz="0" w:space="0" w:color="auto"/>
                        <w:left w:val="none" w:sz="0" w:space="0" w:color="auto"/>
                        <w:bottom w:val="none" w:sz="0" w:space="0" w:color="auto"/>
                        <w:right w:val="none" w:sz="0" w:space="0" w:color="auto"/>
                      </w:divBdr>
                    </w:div>
                  </w:divsChild>
                </w:div>
                <w:div w:id="1960649997">
                  <w:marLeft w:val="0"/>
                  <w:marRight w:val="0"/>
                  <w:marTop w:val="0"/>
                  <w:marBottom w:val="0"/>
                  <w:divBdr>
                    <w:top w:val="none" w:sz="0" w:space="0" w:color="auto"/>
                    <w:left w:val="none" w:sz="0" w:space="0" w:color="auto"/>
                    <w:bottom w:val="none" w:sz="0" w:space="0" w:color="auto"/>
                    <w:right w:val="none" w:sz="0" w:space="0" w:color="auto"/>
                  </w:divBdr>
                  <w:divsChild>
                    <w:div w:id="490489841">
                      <w:marLeft w:val="0"/>
                      <w:marRight w:val="0"/>
                      <w:marTop w:val="0"/>
                      <w:marBottom w:val="0"/>
                      <w:divBdr>
                        <w:top w:val="none" w:sz="0" w:space="0" w:color="auto"/>
                        <w:left w:val="none" w:sz="0" w:space="0" w:color="auto"/>
                        <w:bottom w:val="none" w:sz="0" w:space="0" w:color="auto"/>
                        <w:right w:val="none" w:sz="0" w:space="0" w:color="auto"/>
                      </w:divBdr>
                    </w:div>
                  </w:divsChild>
                </w:div>
                <w:div w:id="89204219">
                  <w:marLeft w:val="0"/>
                  <w:marRight w:val="0"/>
                  <w:marTop w:val="0"/>
                  <w:marBottom w:val="0"/>
                  <w:divBdr>
                    <w:top w:val="none" w:sz="0" w:space="0" w:color="auto"/>
                    <w:left w:val="none" w:sz="0" w:space="0" w:color="auto"/>
                    <w:bottom w:val="none" w:sz="0" w:space="0" w:color="auto"/>
                    <w:right w:val="none" w:sz="0" w:space="0" w:color="auto"/>
                  </w:divBdr>
                  <w:divsChild>
                    <w:div w:id="495070258">
                      <w:marLeft w:val="0"/>
                      <w:marRight w:val="0"/>
                      <w:marTop w:val="0"/>
                      <w:marBottom w:val="0"/>
                      <w:divBdr>
                        <w:top w:val="none" w:sz="0" w:space="0" w:color="auto"/>
                        <w:left w:val="none" w:sz="0" w:space="0" w:color="auto"/>
                        <w:bottom w:val="none" w:sz="0" w:space="0" w:color="auto"/>
                        <w:right w:val="none" w:sz="0" w:space="0" w:color="auto"/>
                      </w:divBdr>
                      <w:divsChild>
                        <w:div w:id="1928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492">
                  <w:marLeft w:val="0"/>
                  <w:marRight w:val="0"/>
                  <w:marTop w:val="0"/>
                  <w:marBottom w:val="0"/>
                  <w:divBdr>
                    <w:top w:val="none" w:sz="0" w:space="0" w:color="auto"/>
                    <w:left w:val="none" w:sz="0" w:space="0" w:color="auto"/>
                    <w:bottom w:val="none" w:sz="0" w:space="0" w:color="auto"/>
                    <w:right w:val="none" w:sz="0" w:space="0" w:color="auto"/>
                  </w:divBdr>
                  <w:divsChild>
                    <w:div w:id="467434025">
                      <w:marLeft w:val="0"/>
                      <w:marRight w:val="0"/>
                      <w:marTop w:val="0"/>
                      <w:marBottom w:val="0"/>
                      <w:divBdr>
                        <w:top w:val="none" w:sz="0" w:space="0" w:color="auto"/>
                        <w:left w:val="none" w:sz="0" w:space="0" w:color="auto"/>
                        <w:bottom w:val="none" w:sz="0" w:space="0" w:color="auto"/>
                        <w:right w:val="none" w:sz="0" w:space="0" w:color="auto"/>
                      </w:divBdr>
                    </w:div>
                  </w:divsChild>
                </w:div>
                <w:div w:id="1050686818">
                  <w:marLeft w:val="0"/>
                  <w:marRight w:val="0"/>
                  <w:marTop w:val="0"/>
                  <w:marBottom w:val="0"/>
                  <w:divBdr>
                    <w:top w:val="none" w:sz="0" w:space="0" w:color="auto"/>
                    <w:left w:val="none" w:sz="0" w:space="0" w:color="auto"/>
                    <w:bottom w:val="none" w:sz="0" w:space="0" w:color="auto"/>
                    <w:right w:val="none" w:sz="0" w:space="0" w:color="auto"/>
                  </w:divBdr>
                  <w:divsChild>
                    <w:div w:id="633219854">
                      <w:marLeft w:val="0"/>
                      <w:marRight w:val="0"/>
                      <w:marTop w:val="0"/>
                      <w:marBottom w:val="0"/>
                      <w:divBdr>
                        <w:top w:val="none" w:sz="0" w:space="0" w:color="auto"/>
                        <w:left w:val="none" w:sz="0" w:space="0" w:color="auto"/>
                        <w:bottom w:val="none" w:sz="0" w:space="0" w:color="auto"/>
                        <w:right w:val="none" w:sz="0" w:space="0" w:color="auto"/>
                      </w:divBdr>
                    </w:div>
                  </w:divsChild>
                </w:div>
                <w:div w:id="1534536858">
                  <w:marLeft w:val="0"/>
                  <w:marRight w:val="0"/>
                  <w:marTop w:val="0"/>
                  <w:marBottom w:val="0"/>
                  <w:divBdr>
                    <w:top w:val="none" w:sz="0" w:space="0" w:color="auto"/>
                    <w:left w:val="none" w:sz="0" w:space="0" w:color="auto"/>
                    <w:bottom w:val="none" w:sz="0" w:space="0" w:color="auto"/>
                    <w:right w:val="none" w:sz="0" w:space="0" w:color="auto"/>
                  </w:divBdr>
                  <w:divsChild>
                    <w:div w:id="362941186">
                      <w:marLeft w:val="0"/>
                      <w:marRight w:val="0"/>
                      <w:marTop w:val="0"/>
                      <w:marBottom w:val="0"/>
                      <w:divBdr>
                        <w:top w:val="none" w:sz="0" w:space="0" w:color="auto"/>
                        <w:left w:val="none" w:sz="0" w:space="0" w:color="auto"/>
                        <w:bottom w:val="none" w:sz="0" w:space="0" w:color="auto"/>
                        <w:right w:val="none" w:sz="0" w:space="0" w:color="auto"/>
                      </w:divBdr>
                    </w:div>
                  </w:divsChild>
                </w:div>
                <w:div w:id="1477841724">
                  <w:marLeft w:val="0"/>
                  <w:marRight w:val="0"/>
                  <w:marTop w:val="0"/>
                  <w:marBottom w:val="0"/>
                  <w:divBdr>
                    <w:top w:val="none" w:sz="0" w:space="0" w:color="auto"/>
                    <w:left w:val="none" w:sz="0" w:space="0" w:color="auto"/>
                    <w:bottom w:val="none" w:sz="0" w:space="0" w:color="auto"/>
                    <w:right w:val="none" w:sz="0" w:space="0" w:color="auto"/>
                  </w:divBdr>
                  <w:divsChild>
                    <w:div w:id="838035332">
                      <w:marLeft w:val="0"/>
                      <w:marRight w:val="0"/>
                      <w:marTop w:val="0"/>
                      <w:marBottom w:val="0"/>
                      <w:divBdr>
                        <w:top w:val="none" w:sz="0" w:space="0" w:color="auto"/>
                        <w:left w:val="none" w:sz="0" w:space="0" w:color="auto"/>
                        <w:bottom w:val="none" w:sz="0" w:space="0" w:color="auto"/>
                        <w:right w:val="none" w:sz="0" w:space="0" w:color="auto"/>
                      </w:divBdr>
                    </w:div>
                  </w:divsChild>
                </w:div>
                <w:div w:id="1040210381">
                  <w:marLeft w:val="0"/>
                  <w:marRight w:val="0"/>
                  <w:marTop w:val="0"/>
                  <w:marBottom w:val="0"/>
                  <w:divBdr>
                    <w:top w:val="none" w:sz="0" w:space="0" w:color="auto"/>
                    <w:left w:val="none" w:sz="0" w:space="0" w:color="auto"/>
                    <w:bottom w:val="none" w:sz="0" w:space="0" w:color="auto"/>
                    <w:right w:val="none" w:sz="0" w:space="0" w:color="auto"/>
                  </w:divBdr>
                  <w:divsChild>
                    <w:div w:id="59133288">
                      <w:marLeft w:val="0"/>
                      <w:marRight w:val="0"/>
                      <w:marTop w:val="0"/>
                      <w:marBottom w:val="0"/>
                      <w:divBdr>
                        <w:top w:val="none" w:sz="0" w:space="0" w:color="auto"/>
                        <w:left w:val="none" w:sz="0" w:space="0" w:color="auto"/>
                        <w:bottom w:val="none" w:sz="0" w:space="0" w:color="auto"/>
                        <w:right w:val="none" w:sz="0" w:space="0" w:color="auto"/>
                      </w:divBdr>
                    </w:div>
                  </w:divsChild>
                </w:div>
                <w:div w:id="977763925">
                  <w:marLeft w:val="0"/>
                  <w:marRight w:val="0"/>
                  <w:marTop w:val="0"/>
                  <w:marBottom w:val="0"/>
                  <w:divBdr>
                    <w:top w:val="none" w:sz="0" w:space="0" w:color="auto"/>
                    <w:left w:val="none" w:sz="0" w:space="0" w:color="auto"/>
                    <w:bottom w:val="none" w:sz="0" w:space="0" w:color="auto"/>
                    <w:right w:val="none" w:sz="0" w:space="0" w:color="auto"/>
                  </w:divBdr>
                  <w:divsChild>
                    <w:div w:id="596716649">
                      <w:marLeft w:val="0"/>
                      <w:marRight w:val="0"/>
                      <w:marTop w:val="0"/>
                      <w:marBottom w:val="0"/>
                      <w:divBdr>
                        <w:top w:val="none" w:sz="0" w:space="0" w:color="auto"/>
                        <w:left w:val="none" w:sz="0" w:space="0" w:color="auto"/>
                        <w:bottom w:val="none" w:sz="0" w:space="0" w:color="auto"/>
                        <w:right w:val="none" w:sz="0" w:space="0" w:color="auto"/>
                      </w:divBdr>
                    </w:div>
                  </w:divsChild>
                </w:div>
                <w:div w:id="256987546">
                  <w:marLeft w:val="0"/>
                  <w:marRight w:val="0"/>
                  <w:marTop w:val="0"/>
                  <w:marBottom w:val="0"/>
                  <w:divBdr>
                    <w:top w:val="none" w:sz="0" w:space="0" w:color="auto"/>
                    <w:left w:val="none" w:sz="0" w:space="0" w:color="auto"/>
                    <w:bottom w:val="none" w:sz="0" w:space="0" w:color="auto"/>
                    <w:right w:val="none" w:sz="0" w:space="0" w:color="auto"/>
                  </w:divBdr>
                  <w:divsChild>
                    <w:div w:id="705102011">
                      <w:marLeft w:val="0"/>
                      <w:marRight w:val="0"/>
                      <w:marTop w:val="0"/>
                      <w:marBottom w:val="0"/>
                      <w:divBdr>
                        <w:top w:val="none" w:sz="0" w:space="0" w:color="auto"/>
                        <w:left w:val="none" w:sz="0" w:space="0" w:color="auto"/>
                        <w:bottom w:val="none" w:sz="0" w:space="0" w:color="auto"/>
                        <w:right w:val="none" w:sz="0" w:space="0" w:color="auto"/>
                      </w:divBdr>
                    </w:div>
                  </w:divsChild>
                </w:div>
                <w:div w:id="569847564">
                  <w:marLeft w:val="0"/>
                  <w:marRight w:val="0"/>
                  <w:marTop w:val="0"/>
                  <w:marBottom w:val="0"/>
                  <w:divBdr>
                    <w:top w:val="none" w:sz="0" w:space="0" w:color="auto"/>
                    <w:left w:val="none" w:sz="0" w:space="0" w:color="auto"/>
                    <w:bottom w:val="none" w:sz="0" w:space="0" w:color="auto"/>
                    <w:right w:val="none" w:sz="0" w:space="0" w:color="auto"/>
                  </w:divBdr>
                  <w:divsChild>
                    <w:div w:id="449975228">
                      <w:marLeft w:val="0"/>
                      <w:marRight w:val="0"/>
                      <w:marTop w:val="0"/>
                      <w:marBottom w:val="0"/>
                      <w:divBdr>
                        <w:top w:val="none" w:sz="0" w:space="0" w:color="auto"/>
                        <w:left w:val="none" w:sz="0" w:space="0" w:color="auto"/>
                        <w:bottom w:val="none" w:sz="0" w:space="0" w:color="auto"/>
                        <w:right w:val="none" w:sz="0" w:space="0" w:color="auto"/>
                      </w:divBdr>
                    </w:div>
                  </w:divsChild>
                </w:div>
                <w:div w:id="1796752918">
                  <w:marLeft w:val="0"/>
                  <w:marRight w:val="0"/>
                  <w:marTop w:val="0"/>
                  <w:marBottom w:val="0"/>
                  <w:divBdr>
                    <w:top w:val="none" w:sz="0" w:space="0" w:color="auto"/>
                    <w:left w:val="none" w:sz="0" w:space="0" w:color="auto"/>
                    <w:bottom w:val="none" w:sz="0" w:space="0" w:color="auto"/>
                    <w:right w:val="none" w:sz="0" w:space="0" w:color="auto"/>
                  </w:divBdr>
                  <w:divsChild>
                    <w:div w:id="1990091235">
                      <w:marLeft w:val="0"/>
                      <w:marRight w:val="0"/>
                      <w:marTop w:val="0"/>
                      <w:marBottom w:val="0"/>
                      <w:divBdr>
                        <w:top w:val="none" w:sz="0" w:space="0" w:color="auto"/>
                        <w:left w:val="none" w:sz="0" w:space="0" w:color="auto"/>
                        <w:bottom w:val="none" w:sz="0" w:space="0" w:color="auto"/>
                        <w:right w:val="none" w:sz="0" w:space="0" w:color="auto"/>
                      </w:divBdr>
                    </w:div>
                  </w:divsChild>
                </w:div>
                <w:div w:id="430392708">
                  <w:marLeft w:val="0"/>
                  <w:marRight w:val="0"/>
                  <w:marTop w:val="0"/>
                  <w:marBottom w:val="0"/>
                  <w:divBdr>
                    <w:top w:val="none" w:sz="0" w:space="0" w:color="auto"/>
                    <w:left w:val="none" w:sz="0" w:space="0" w:color="auto"/>
                    <w:bottom w:val="none" w:sz="0" w:space="0" w:color="auto"/>
                    <w:right w:val="none" w:sz="0" w:space="0" w:color="auto"/>
                  </w:divBdr>
                  <w:divsChild>
                    <w:div w:id="1355690328">
                      <w:marLeft w:val="0"/>
                      <w:marRight w:val="0"/>
                      <w:marTop w:val="0"/>
                      <w:marBottom w:val="0"/>
                      <w:divBdr>
                        <w:top w:val="none" w:sz="0" w:space="0" w:color="auto"/>
                        <w:left w:val="none" w:sz="0" w:space="0" w:color="auto"/>
                        <w:bottom w:val="none" w:sz="0" w:space="0" w:color="auto"/>
                        <w:right w:val="none" w:sz="0" w:space="0" w:color="auto"/>
                      </w:divBdr>
                    </w:div>
                  </w:divsChild>
                </w:div>
                <w:div w:id="1313869032">
                  <w:marLeft w:val="0"/>
                  <w:marRight w:val="0"/>
                  <w:marTop w:val="0"/>
                  <w:marBottom w:val="0"/>
                  <w:divBdr>
                    <w:top w:val="none" w:sz="0" w:space="0" w:color="auto"/>
                    <w:left w:val="none" w:sz="0" w:space="0" w:color="auto"/>
                    <w:bottom w:val="none" w:sz="0" w:space="0" w:color="auto"/>
                    <w:right w:val="none" w:sz="0" w:space="0" w:color="auto"/>
                  </w:divBdr>
                  <w:divsChild>
                    <w:div w:id="1773158863">
                      <w:marLeft w:val="0"/>
                      <w:marRight w:val="0"/>
                      <w:marTop w:val="0"/>
                      <w:marBottom w:val="0"/>
                      <w:divBdr>
                        <w:top w:val="none" w:sz="0" w:space="0" w:color="auto"/>
                        <w:left w:val="none" w:sz="0" w:space="0" w:color="auto"/>
                        <w:bottom w:val="none" w:sz="0" w:space="0" w:color="auto"/>
                        <w:right w:val="none" w:sz="0" w:space="0" w:color="auto"/>
                      </w:divBdr>
                    </w:div>
                  </w:divsChild>
                </w:div>
                <w:div w:id="506212818">
                  <w:marLeft w:val="0"/>
                  <w:marRight w:val="0"/>
                  <w:marTop w:val="0"/>
                  <w:marBottom w:val="0"/>
                  <w:divBdr>
                    <w:top w:val="none" w:sz="0" w:space="0" w:color="auto"/>
                    <w:left w:val="none" w:sz="0" w:space="0" w:color="auto"/>
                    <w:bottom w:val="none" w:sz="0" w:space="0" w:color="auto"/>
                    <w:right w:val="none" w:sz="0" w:space="0" w:color="auto"/>
                  </w:divBdr>
                  <w:divsChild>
                    <w:div w:id="834763035">
                      <w:marLeft w:val="0"/>
                      <w:marRight w:val="0"/>
                      <w:marTop w:val="0"/>
                      <w:marBottom w:val="0"/>
                      <w:divBdr>
                        <w:top w:val="none" w:sz="0" w:space="0" w:color="auto"/>
                        <w:left w:val="none" w:sz="0" w:space="0" w:color="auto"/>
                        <w:bottom w:val="none" w:sz="0" w:space="0" w:color="auto"/>
                        <w:right w:val="none" w:sz="0" w:space="0" w:color="auto"/>
                      </w:divBdr>
                      <w:divsChild>
                        <w:div w:id="885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740">
                  <w:marLeft w:val="0"/>
                  <w:marRight w:val="0"/>
                  <w:marTop w:val="0"/>
                  <w:marBottom w:val="0"/>
                  <w:divBdr>
                    <w:top w:val="none" w:sz="0" w:space="0" w:color="auto"/>
                    <w:left w:val="none" w:sz="0" w:space="0" w:color="auto"/>
                    <w:bottom w:val="none" w:sz="0" w:space="0" w:color="auto"/>
                    <w:right w:val="none" w:sz="0" w:space="0" w:color="auto"/>
                  </w:divBdr>
                  <w:divsChild>
                    <w:div w:id="1428888256">
                      <w:marLeft w:val="0"/>
                      <w:marRight w:val="0"/>
                      <w:marTop w:val="0"/>
                      <w:marBottom w:val="0"/>
                      <w:divBdr>
                        <w:top w:val="none" w:sz="0" w:space="0" w:color="auto"/>
                        <w:left w:val="none" w:sz="0" w:space="0" w:color="auto"/>
                        <w:bottom w:val="none" w:sz="0" w:space="0" w:color="auto"/>
                        <w:right w:val="none" w:sz="0" w:space="0" w:color="auto"/>
                      </w:divBdr>
                    </w:div>
                  </w:divsChild>
                </w:div>
                <w:div w:id="1923563604">
                  <w:marLeft w:val="0"/>
                  <w:marRight w:val="0"/>
                  <w:marTop w:val="0"/>
                  <w:marBottom w:val="0"/>
                  <w:divBdr>
                    <w:top w:val="none" w:sz="0" w:space="0" w:color="auto"/>
                    <w:left w:val="none" w:sz="0" w:space="0" w:color="auto"/>
                    <w:bottom w:val="none" w:sz="0" w:space="0" w:color="auto"/>
                    <w:right w:val="none" w:sz="0" w:space="0" w:color="auto"/>
                  </w:divBdr>
                  <w:divsChild>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 w:id="403453204">
                  <w:marLeft w:val="0"/>
                  <w:marRight w:val="0"/>
                  <w:marTop w:val="0"/>
                  <w:marBottom w:val="0"/>
                  <w:divBdr>
                    <w:top w:val="none" w:sz="0" w:space="0" w:color="auto"/>
                    <w:left w:val="none" w:sz="0" w:space="0" w:color="auto"/>
                    <w:bottom w:val="none" w:sz="0" w:space="0" w:color="auto"/>
                    <w:right w:val="none" w:sz="0" w:space="0" w:color="auto"/>
                  </w:divBdr>
                  <w:divsChild>
                    <w:div w:id="54937329">
                      <w:marLeft w:val="0"/>
                      <w:marRight w:val="0"/>
                      <w:marTop w:val="0"/>
                      <w:marBottom w:val="0"/>
                      <w:divBdr>
                        <w:top w:val="none" w:sz="0" w:space="0" w:color="auto"/>
                        <w:left w:val="none" w:sz="0" w:space="0" w:color="auto"/>
                        <w:bottom w:val="none" w:sz="0" w:space="0" w:color="auto"/>
                        <w:right w:val="none" w:sz="0" w:space="0" w:color="auto"/>
                      </w:divBdr>
                    </w:div>
                  </w:divsChild>
                </w:div>
                <w:div w:id="45102957">
                  <w:marLeft w:val="0"/>
                  <w:marRight w:val="0"/>
                  <w:marTop w:val="0"/>
                  <w:marBottom w:val="0"/>
                  <w:divBdr>
                    <w:top w:val="none" w:sz="0" w:space="0" w:color="auto"/>
                    <w:left w:val="none" w:sz="0" w:space="0" w:color="auto"/>
                    <w:bottom w:val="none" w:sz="0" w:space="0" w:color="auto"/>
                    <w:right w:val="none" w:sz="0" w:space="0" w:color="auto"/>
                  </w:divBdr>
                  <w:divsChild>
                    <w:div w:id="1233662970">
                      <w:marLeft w:val="0"/>
                      <w:marRight w:val="0"/>
                      <w:marTop w:val="0"/>
                      <w:marBottom w:val="0"/>
                      <w:divBdr>
                        <w:top w:val="none" w:sz="0" w:space="0" w:color="auto"/>
                        <w:left w:val="none" w:sz="0" w:space="0" w:color="auto"/>
                        <w:bottom w:val="none" w:sz="0" w:space="0" w:color="auto"/>
                        <w:right w:val="none" w:sz="0" w:space="0" w:color="auto"/>
                      </w:divBdr>
                    </w:div>
                  </w:divsChild>
                </w:div>
                <w:div w:id="19548776">
                  <w:marLeft w:val="0"/>
                  <w:marRight w:val="0"/>
                  <w:marTop w:val="0"/>
                  <w:marBottom w:val="0"/>
                  <w:divBdr>
                    <w:top w:val="none" w:sz="0" w:space="0" w:color="auto"/>
                    <w:left w:val="none" w:sz="0" w:space="0" w:color="auto"/>
                    <w:bottom w:val="none" w:sz="0" w:space="0" w:color="auto"/>
                    <w:right w:val="none" w:sz="0" w:space="0" w:color="auto"/>
                  </w:divBdr>
                  <w:divsChild>
                    <w:div w:id="1680889662">
                      <w:marLeft w:val="0"/>
                      <w:marRight w:val="0"/>
                      <w:marTop w:val="0"/>
                      <w:marBottom w:val="0"/>
                      <w:divBdr>
                        <w:top w:val="none" w:sz="0" w:space="0" w:color="auto"/>
                        <w:left w:val="none" w:sz="0" w:space="0" w:color="auto"/>
                        <w:bottom w:val="none" w:sz="0" w:space="0" w:color="auto"/>
                        <w:right w:val="none" w:sz="0" w:space="0" w:color="auto"/>
                      </w:divBdr>
                    </w:div>
                  </w:divsChild>
                </w:div>
                <w:div w:id="584653798">
                  <w:marLeft w:val="0"/>
                  <w:marRight w:val="0"/>
                  <w:marTop w:val="0"/>
                  <w:marBottom w:val="0"/>
                  <w:divBdr>
                    <w:top w:val="none" w:sz="0" w:space="0" w:color="auto"/>
                    <w:left w:val="none" w:sz="0" w:space="0" w:color="auto"/>
                    <w:bottom w:val="none" w:sz="0" w:space="0" w:color="auto"/>
                    <w:right w:val="none" w:sz="0" w:space="0" w:color="auto"/>
                  </w:divBdr>
                  <w:divsChild>
                    <w:div w:id="102461139">
                      <w:marLeft w:val="0"/>
                      <w:marRight w:val="0"/>
                      <w:marTop w:val="0"/>
                      <w:marBottom w:val="0"/>
                      <w:divBdr>
                        <w:top w:val="none" w:sz="0" w:space="0" w:color="auto"/>
                        <w:left w:val="none" w:sz="0" w:space="0" w:color="auto"/>
                        <w:bottom w:val="none" w:sz="0" w:space="0" w:color="auto"/>
                        <w:right w:val="none" w:sz="0" w:space="0" w:color="auto"/>
                      </w:divBdr>
                    </w:div>
                    <w:div w:id="1142773677">
                      <w:marLeft w:val="0"/>
                      <w:marRight w:val="0"/>
                      <w:marTop w:val="0"/>
                      <w:marBottom w:val="0"/>
                      <w:divBdr>
                        <w:top w:val="none" w:sz="0" w:space="0" w:color="auto"/>
                        <w:left w:val="none" w:sz="0" w:space="0" w:color="auto"/>
                        <w:bottom w:val="none" w:sz="0" w:space="0" w:color="auto"/>
                        <w:right w:val="none" w:sz="0" w:space="0" w:color="auto"/>
                      </w:divBdr>
                    </w:div>
                  </w:divsChild>
                </w:div>
                <w:div w:id="109784729">
                  <w:marLeft w:val="0"/>
                  <w:marRight w:val="0"/>
                  <w:marTop w:val="0"/>
                  <w:marBottom w:val="0"/>
                  <w:divBdr>
                    <w:top w:val="none" w:sz="0" w:space="0" w:color="auto"/>
                    <w:left w:val="none" w:sz="0" w:space="0" w:color="auto"/>
                    <w:bottom w:val="none" w:sz="0" w:space="0" w:color="auto"/>
                    <w:right w:val="none" w:sz="0" w:space="0" w:color="auto"/>
                  </w:divBdr>
                  <w:divsChild>
                    <w:div w:id="1731073709">
                      <w:marLeft w:val="0"/>
                      <w:marRight w:val="0"/>
                      <w:marTop w:val="0"/>
                      <w:marBottom w:val="0"/>
                      <w:divBdr>
                        <w:top w:val="none" w:sz="0" w:space="0" w:color="auto"/>
                        <w:left w:val="none" w:sz="0" w:space="0" w:color="auto"/>
                        <w:bottom w:val="none" w:sz="0" w:space="0" w:color="auto"/>
                        <w:right w:val="none" w:sz="0" w:space="0" w:color="auto"/>
                      </w:divBdr>
                    </w:div>
                  </w:divsChild>
                </w:div>
                <w:div w:id="1805848230">
                  <w:marLeft w:val="0"/>
                  <w:marRight w:val="0"/>
                  <w:marTop w:val="0"/>
                  <w:marBottom w:val="0"/>
                  <w:divBdr>
                    <w:top w:val="none" w:sz="0" w:space="0" w:color="auto"/>
                    <w:left w:val="none" w:sz="0" w:space="0" w:color="auto"/>
                    <w:bottom w:val="none" w:sz="0" w:space="0" w:color="auto"/>
                    <w:right w:val="none" w:sz="0" w:space="0" w:color="auto"/>
                  </w:divBdr>
                  <w:divsChild>
                    <w:div w:id="1167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days pre school</dc:creator>
  <cp:keywords/>
  <dc:description/>
  <cp:lastModifiedBy>sunny days pre school</cp:lastModifiedBy>
  <cp:revision>2</cp:revision>
  <dcterms:created xsi:type="dcterms:W3CDTF">2020-07-16T14:12:00Z</dcterms:created>
  <dcterms:modified xsi:type="dcterms:W3CDTF">2020-07-16T14:12:00Z</dcterms:modified>
</cp:coreProperties>
</file>